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9268" w14:textId="77777777" w:rsidR="004135A1" w:rsidRPr="006D6B0F" w:rsidRDefault="004135A1" w:rsidP="004135A1">
      <w:pPr>
        <w:jc w:val="right"/>
        <w:rPr>
          <w:rFonts w:cs="Arial"/>
          <w:b/>
          <w:sz w:val="20"/>
        </w:rPr>
      </w:pPr>
      <w:r w:rsidRPr="006D6B0F">
        <w:rPr>
          <w:rFonts w:cs="Arial"/>
          <w:b/>
          <w:sz w:val="20"/>
        </w:rPr>
        <w:t>Priloga 1</w:t>
      </w:r>
    </w:p>
    <w:p w14:paraId="446D6CCF" w14:textId="77777777" w:rsidR="004135A1" w:rsidRPr="006D6B0F" w:rsidRDefault="004135A1" w:rsidP="004135A1">
      <w:pPr>
        <w:suppressAutoHyphens/>
        <w:jc w:val="right"/>
        <w:rPr>
          <w:rFonts w:cs="Arial"/>
          <w:b/>
          <w:kern w:val="1"/>
          <w:sz w:val="20"/>
        </w:rPr>
      </w:pPr>
      <w:r w:rsidRPr="006D6B0F">
        <w:rPr>
          <w:rFonts w:cs="Arial"/>
          <w:b/>
          <w:kern w:val="1"/>
          <w:sz w:val="20"/>
        </w:rPr>
        <w:t xml:space="preserve">VZOREC </w:t>
      </w:r>
    </w:p>
    <w:p w14:paraId="122BB26A" w14:textId="77777777" w:rsidR="004135A1" w:rsidRPr="006D6B0F" w:rsidRDefault="004135A1" w:rsidP="004135A1">
      <w:pPr>
        <w:jc w:val="center"/>
        <w:rPr>
          <w:rFonts w:cs="Arial"/>
          <w:b/>
          <w:sz w:val="20"/>
          <w:lang w:eastAsia="en-US"/>
        </w:rPr>
      </w:pPr>
    </w:p>
    <w:p w14:paraId="31684109" w14:textId="7829AF62" w:rsidR="004135A1" w:rsidRPr="006D6B0F" w:rsidRDefault="00AC3614" w:rsidP="006D6B0F">
      <w:pPr>
        <w:rPr>
          <w:rFonts w:cs="Arial"/>
          <w:sz w:val="20"/>
        </w:rPr>
      </w:pPr>
      <w:r>
        <w:rPr>
          <w:rFonts w:cs="Arial"/>
          <w:sz w:val="20"/>
        </w:rPr>
        <w:t>Naročnik</w:t>
      </w:r>
      <w:r w:rsidR="004135A1" w:rsidRPr="006D6B0F">
        <w:rPr>
          <w:rFonts w:cs="Arial"/>
          <w:sz w:val="20"/>
        </w:rPr>
        <w:t xml:space="preserve">: Nacionalni laboratorij za zdravje, okolje in hrano, Prvomajska 1, 2000 Maribor, ki ga zastopa direktorica </w:t>
      </w:r>
      <w:r w:rsidR="002B7738">
        <w:rPr>
          <w:rFonts w:cs="Arial"/>
          <w:sz w:val="20"/>
        </w:rPr>
        <w:t xml:space="preserve">dr. Romana Martinčič, spec. </w:t>
      </w:r>
      <w:proofErr w:type="spellStart"/>
      <w:r w:rsidR="002B7738">
        <w:rPr>
          <w:rFonts w:cs="Arial"/>
          <w:sz w:val="20"/>
        </w:rPr>
        <w:t>manag</w:t>
      </w:r>
      <w:proofErr w:type="spellEnd"/>
      <w:r w:rsidR="002B7738">
        <w:rPr>
          <w:rFonts w:cs="Arial"/>
          <w:sz w:val="20"/>
        </w:rPr>
        <w:t>.</w:t>
      </w:r>
    </w:p>
    <w:p w14:paraId="0793B669" w14:textId="3A34F3AC" w:rsidR="004135A1" w:rsidRPr="006D6B0F" w:rsidRDefault="002B7738" w:rsidP="006D6B0F">
      <w:pPr>
        <w:rPr>
          <w:rFonts w:cs="Arial"/>
          <w:sz w:val="20"/>
        </w:rPr>
      </w:pPr>
      <w:r>
        <w:rPr>
          <w:rFonts w:cs="Arial"/>
          <w:sz w:val="20"/>
        </w:rPr>
        <w:t>m</w:t>
      </w:r>
      <w:r w:rsidR="004135A1" w:rsidRPr="006D6B0F">
        <w:rPr>
          <w:rFonts w:cs="Arial"/>
          <w:sz w:val="20"/>
        </w:rPr>
        <w:t xml:space="preserve">atična številka: 6489087000 </w:t>
      </w:r>
    </w:p>
    <w:p w14:paraId="48C9A034" w14:textId="4D67DAFA" w:rsidR="004135A1" w:rsidRPr="006D6B0F" w:rsidRDefault="002B7738" w:rsidP="006D6B0F">
      <w:pPr>
        <w:rPr>
          <w:rFonts w:cs="Arial"/>
          <w:sz w:val="20"/>
        </w:rPr>
      </w:pPr>
      <w:r>
        <w:rPr>
          <w:rFonts w:cs="Arial"/>
          <w:sz w:val="20"/>
        </w:rPr>
        <w:t>i</w:t>
      </w:r>
      <w:r w:rsidR="004135A1" w:rsidRPr="006D6B0F">
        <w:rPr>
          <w:rFonts w:cs="Arial"/>
          <w:sz w:val="20"/>
        </w:rPr>
        <w:t>dentifikacijska številka za DDV: SI 19651295</w:t>
      </w:r>
    </w:p>
    <w:p w14:paraId="7A13BE5C" w14:textId="0DBAD435" w:rsidR="004135A1" w:rsidRPr="006D6B0F" w:rsidRDefault="002B7738" w:rsidP="006D6B0F">
      <w:pPr>
        <w:rPr>
          <w:rFonts w:cs="Arial"/>
          <w:sz w:val="20"/>
        </w:rPr>
      </w:pPr>
      <w:r>
        <w:rPr>
          <w:rFonts w:cs="Arial"/>
          <w:sz w:val="20"/>
        </w:rPr>
        <w:t>t</w:t>
      </w:r>
      <w:r w:rsidR="004135A1" w:rsidRPr="006D6B0F">
        <w:rPr>
          <w:rFonts w:cs="Arial"/>
          <w:sz w:val="20"/>
        </w:rPr>
        <w:t>ransakcijski račun številka: SI/56 01100 0600 0043 285</w:t>
      </w:r>
    </w:p>
    <w:p w14:paraId="627AB699" w14:textId="11AD27BA" w:rsidR="004135A1" w:rsidRPr="006D6B0F" w:rsidRDefault="002B7738" w:rsidP="006D6B0F">
      <w:pPr>
        <w:rPr>
          <w:rFonts w:cs="Arial"/>
          <w:sz w:val="20"/>
        </w:rPr>
      </w:pPr>
      <w:r>
        <w:rPr>
          <w:rFonts w:cs="Arial"/>
          <w:sz w:val="20"/>
        </w:rPr>
        <w:t>t</w:t>
      </w:r>
      <w:r w:rsidR="004135A1" w:rsidRPr="006D6B0F">
        <w:rPr>
          <w:rFonts w:cs="Arial"/>
          <w:sz w:val="20"/>
        </w:rPr>
        <w:t>elefon: 02 45 00 100</w:t>
      </w:r>
    </w:p>
    <w:p w14:paraId="18BBEA12" w14:textId="501FEFBA" w:rsidR="004135A1" w:rsidRPr="006D6B0F" w:rsidRDefault="002B7738" w:rsidP="006D6B0F">
      <w:pPr>
        <w:rPr>
          <w:rFonts w:cs="Arial"/>
          <w:sz w:val="20"/>
          <w:lang w:eastAsia="en-US"/>
        </w:rPr>
      </w:pPr>
      <w:r>
        <w:rPr>
          <w:rFonts w:cs="Arial"/>
          <w:sz w:val="20"/>
        </w:rPr>
        <w:t>e</w:t>
      </w:r>
      <w:r w:rsidR="004135A1" w:rsidRPr="006D6B0F">
        <w:rPr>
          <w:rFonts w:cs="Arial"/>
          <w:sz w:val="20"/>
        </w:rPr>
        <w:t xml:space="preserve">-pošta: </w:t>
      </w:r>
      <w:hyperlink r:id="rId7" w:history="1">
        <w:r w:rsidR="004135A1" w:rsidRPr="006D6B0F">
          <w:rPr>
            <w:rStyle w:val="Hiperpovezava"/>
            <w:rFonts w:cs="Arial"/>
            <w:sz w:val="20"/>
          </w:rPr>
          <w:t>info@nlzoh.si</w:t>
        </w:r>
      </w:hyperlink>
      <w:r w:rsidR="004135A1" w:rsidRPr="006D6B0F">
        <w:rPr>
          <w:rFonts w:cs="Arial"/>
          <w:sz w:val="20"/>
        </w:rPr>
        <w:t xml:space="preserve">, </w:t>
      </w:r>
      <w:r w:rsidR="004135A1" w:rsidRPr="006D6B0F">
        <w:rPr>
          <w:rFonts w:cs="Arial"/>
          <w:sz w:val="20"/>
          <w:lang w:eastAsia="en-US"/>
        </w:rPr>
        <w:t>(v nadaljevanju tudi NLZOH)</w:t>
      </w:r>
    </w:p>
    <w:p w14:paraId="7C0F69E2" w14:textId="77777777" w:rsidR="004135A1" w:rsidRPr="006D6B0F" w:rsidRDefault="004135A1" w:rsidP="006D6B0F">
      <w:pPr>
        <w:rPr>
          <w:rFonts w:cs="Arial"/>
          <w:sz w:val="20"/>
          <w:lang w:eastAsia="en-US"/>
        </w:rPr>
      </w:pPr>
    </w:p>
    <w:p w14:paraId="765E0FE4" w14:textId="77777777" w:rsidR="004135A1" w:rsidRPr="006D6B0F" w:rsidRDefault="004135A1" w:rsidP="006D6B0F">
      <w:pPr>
        <w:rPr>
          <w:rFonts w:cs="Arial"/>
          <w:sz w:val="20"/>
          <w:lang w:eastAsia="en-US"/>
        </w:rPr>
      </w:pPr>
      <w:r w:rsidRPr="006D6B0F">
        <w:rPr>
          <w:rFonts w:cs="Arial"/>
          <w:sz w:val="20"/>
          <w:lang w:eastAsia="en-US"/>
        </w:rPr>
        <w:t>in</w:t>
      </w:r>
    </w:p>
    <w:p w14:paraId="1194835C" w14:textId="77777777" w:rsidR="004135A1" w:rsidRPr="006D6B0F" w:rsidRDefault="004135A1" w:rsidP="006D6B0F">
      <w:pPr>
        <w:rPr>
          <w:rFonts w:cs="Arial"/>
          <w:sz w:val="20"/>
          <w:lang w:eastAsia="en-US"/>
        </w:rPr>
      </w:pPr>
    </w:p>
    <w:p w14:paraId="098018B2" w14:textId="3E2B2053" w:rsidR="004135A1" w:rsidRPr="006D6B0F" w:rsidRDefault="00AC3614" w:rsidP="006D6B0F">
      <w:pPr>
        <w:rPr>
          <w:rFonts w:cs="Arial"/>
          <w:sz w:val="20"/>
          <w:lang w:eastAsia="en-US"/>
        </w:rPr>
      </w:pPr>
      <w:r>
        <w:rPr>
          <w:rFonts w:cs="Arial"/>
          <w:sz w:val="20"/>
          <w:lang w:eastAsia="en-US"/>
        </w:rPr>
        <w:t>Dobavitelj</w:t>
      </w:r>
      <w:r w:rsidR="004135A1" w:rsidRPr="006D6B0F">
        <w:rPr>
          <w:rFonts w:cs="Arial"/>
          <w:sz w:val="20"/>
          <w:lang w:eastAsia="en-US"/>
        </w:rPr>
        <w:t xml:space="preserve">: </w:t>
      </w:r>
      <w:r w:rsidR="002B7738">
        <w:rPr>
          <w:rFonts w:cs="Arial"/>
          <w:sz w:val="20"/>
          <w:lang w:eastAsia="en-US"/>
        </w:rPr>
        <w:t>________________________________________________________________________</w:t>
      </w:r>
    </w:p>
    <w:p w14:paraId="42497376" w14:textId="77BE421A" w:rsidR="004135A1" w:rsidRDefault="002B7738" w:rsidP="002B7738">
      <w:pPr>
        <w:rPr>
          <w:rFonts w:cs="Arial"/>
          <w:sz w:val="20"/>
          <w:lang w:eastAsia="en-US"/>
        </w:rPr>
      </w:pPr>
      <w:r>
        <w:rPr>
          <w:rFonts w:cs="Arial"/>
          <w:sz w:val="20"/>
          <w:lang w:eastAsia="en-US"/>
        </w:rPr>
        <w:t>m</w:t>
      </w:r>
      <w:r w:rsidR="004135A1" w:rsidRPr="006D6B0F">
        <w:rPr>
          <w:rFonts w:cs="Arial"/>
          <w:sz w:val="20"/>
          <w:lang w:eastAsia="en-US"/>
        </w:rPr>
        <w:t>atična številka</w:t>
      </w:r>
      <w:r>
        <w:rPr>
          <w:rFonts w:cs="Arial"/>
          <w:sz w:val="20"/>
          <w:lang w:eastAsia="en-US"/>
        </w:rPr>
        <w:t>:________________</w:t>
      </w:r>
    </w:p>
    <w:p w14:paraId="291E0F2D" w14:textId="1D43D41E" w:rsidR="002B7738" w:rsidRPr="006D6B0F" w:rsidRDefault="002B7738" w:rsidP="002B7738">
      <w:pPr>
        <w:rPr>
          <w:rFonts w:cs="Arial"/>
          <w:sz w:val="20"/>
          <w:lang w:eastAsia="en-US"/>
        </w:rPr>
      </w:pPr>
      <w:r>
        <w:rPr>
          <w:rFonts w:cs="Arial"/>
          <w:sz w:val="20"/>
        </w:rPr>
        <w:t>i</w:t>
      </w:r>
      <w:r w:rsidRPr="006D6B0F">
        <w:rPr>
          <w:rFonts w:cs="Arial"/>
          <w:sz w:val="20"/>
        </w:rPr>
        <w:t>dentifikacijska številka za DDV</w:t>
      </w:r>
      <w:r>
        <w:rPr>
          <w:rFonts w:cs="Arial"/>
          <w:sz w:val="20"/>
        </w:rPr>
        <w:t xml:space="preserve">: </w:t>
      </w:r>
      <w:r w:rsidR="004A59F0">
        <w:rPr>
          <w:rFonts w:cs="Arial"/>
          <w:sz w:val="20"/>
          <w:lang w:eastAsia="en-US"/>
        </w:rPr>
        <w:t>________________</w:t>
      </w:r>
    </w:p>
    <w:p w14:paraId="16DF5C12" w14:textId="1E0987BE" w:rsidR="004135A1" w:rsidRPr="006D6B0F" w:rsidRDefault="002B7738" w:rsidP="006D6B0F">
      <w:pPr>
        <w:rPr>
          <w:rFonts w:cs="Arial"/>
          <w:sz w:val="20"/>
          <w:lang w:eastAsia="en-US"/>
        </w:rPr>
      </w:pPr>
      <w:r>
        <w:rPr>
          <w:rFonts w:cs="Arial"/>
          <w:sz w:val="20"/>
          <w:lang w:eastAsia="en-US"/>
        </w:rPr>
        <w:t>t</w:t>
      </w:r>
      <w:r w:rsidR="004135A1" w:rsidRPr="006D6B0F">
        <w:rPr>
          <w:rFonts w:cs="Arial"/>
          <w:sz w:val="20"/>
          <w:lang w:eastAsia="en-US"/>
        </w:rPr>
        <w:t>ransakcijski račun številka:</w:t>
      </w:r>
      <w:r w:rsidRPr="002B7738">
        <w:rPr>
          <w:rFonts w:cs="Arial"/>
          <w:sz w:val="20"/>
          <w:lang w:eastAsia="en-US"/>
        </w:rPr>
        <w:t xml:space="preserve"> </w:t>
      </w:r>
      <w:r>
        <w:rPr>
          <w:rFonts w:cs="Arial"/>
          <w:sz w:val="20"/>
          <w:lang w:eastAsia="en-US"/>
        </w:rPr>
        <w:t>________________</w:t>
      </w:r>
    </w:p>
    <w:p w14:paraId="1F1BB51C" w14:textId="77777777" w:rsidR="002B7738" w:rsidRDefault="002B7738" w:rsidP="006D6B0F">
      <w:pPr>
        <w:rPr>
          <w:rFonts w:cs="Arial"/>
          <w:sz w:val="20"/>
          <w:lang w:eastAsia="en-US"/>
        </w:rPr>
      </w:pPr>
      <w:r>
        <w:rPr>
          <w:rFonts w:cs="Arial"/>
          <w:sz w:val="20"/>
          <w:lang w:eastAsia="en-US"/>
        </w:rPr>
        <w:t>t</w:t>
      </w:r>
      <w:r w:rsidR="004135A1" w:rsidRPr="006D6B0F">
        <w:rPr>
          <w:rFonts w:cs="Arial"/>
          <w:sz w:val="20"/>
          <w:lang w:eastAsia="en-US"/>
        </w:rPr>
        <w:t>elefon</w:t>
      </w:r>
      <w:r>
        <w:rPr>
          <w:rFonts w:cs="Arial"/>
          <w:sz w:val="20"/>
          <w:lang w:eastAsia="en-US"/>
        </w:rPr>
        <w:t>: ________________</w:t>
      </w:r>
    </w:p>
    <w:p w14:paraId="3D7002F2" w14:textId="1A92C2F1" w:rsidR="004135A1" w:rsidRPr="006D6B0F" w:rsidRDefault="002B7738" w:rsidP="006D6B0F">
      <w:pPr>
        <w:rPr>
          <w:rFonts w:cs="Arial"/>
          <w:sz w:val="20"/>
          <w:lang w:eastAsia="en-US"/>
        </w:rPr>
      </w:pPr>
      <w:r>
        <w:rPr>
          <w:rFonts w:cs="Arial"/>
          <w:sz w:val="20"/>
          <w:lang w:eastAsia="en-US"/>
        </w:rPr>
        <w:t>e</w:t>
      </w:r>
      <w:r w:rsidR="004135A1" w:rsidRPr="006D6B0F">
        <w:rPr>
          <w:rFonts w:cs="Arial"/>
          <w:sz w:val="20"/>
          <w:lang w:eastAsia="en-US"/>
        </w:rPr>
        <w:t xml:space="preserve">-pošta: </w:t>
      </w:r>
      <w:r>
        <w:rPr>
          <w:rFonts w:cs="Arial"/>
          <w:sz w:val="20"/>
          <w:lang w:eastAsia="en-US"/>
        </w:rPr>
        <w:t>________________</w:t>
      </w:r>
    </w:p>
    <w:p w14:paraId="0D2DE398" w14:textId="77777777" w:rsidR="004135A1" w:rsidRPr="006D6B0F" w:rsidRDefault="004135A1" w:rsidP="006D6B0F">
      <w:pPr>
        <w:rPr>
          <w:rFonts w:cs="Arial"/>
          <w:sz w:val="20"/>
          <w:lang w:eastAsia="en-US"/>
        </w:rPr>
      </w:pPr>
    </w:p>
    <w:p w14:paraId="3481045A" w14:textId="77777777" w:rsidR="004135A1" w:rsidRPr="006D6B0F" w:rsidRDefault="004135A1" w:rsidP="006D6B0F">
      <w:pPr>
        <w:rPr>
          <w:rFonts w:cs="Arial"/>
          <w:sz w:val="20"/>
        </w:rPr>
      </w:pPr>
      <w:r w:rsidRPr="006D6B0F">
        <w:rPr>
          <w:rFonts w:cs="Arial"/>
          <w:sz w:val="20"/>
        </w:rPr>
        <w:t>sklepata naslednj</w:t>
      </w:r>
      <w:r w:rsidR="00FD4B57" w:rsidRPr="006D6B0F">
        <w:rPr>
          <w:rFonts w:cs="Arial"/>
          <w:sz w:val="20"/>
        </w:rPr>
        <w:t>i</w:t>
      </w:r>
      <w:r w:rsidRPr="006D6B0F">
        <w:rPr>
          <w:rFonts w:cs="Arial"/>
          <w:sz w:val="20"/>
        </w:rPr>
        <w:t xml:space="preserve"> </w:t>
      </w:r>
    </w:p>
    <w:p w14:paraId="5490CB22" w14:textId="77777777" w:rsidR="008C4402" w:rsidRPr="006D6B0F" w:rsidRDefault="008C4402" w:rsidP="004135A1">
      <w:pPr>
        <w:pStyle w:val="Default"/>
        <w:rPr>
          <w:rFonts w:ascii="Arial" w:hAnsi="Arial" w:cs="Arial"/>
          <w:color w:val="auto"/>
          <w:sz w:val="20"/>
          <w:szCs w:val="20"/>
        </w:rPr>
      </w:pPr>
    </w:p>
    <w:p w14:paraId="51CDBA68" w14:textId="77777777" w:rsidR="008C4402" w:rsidRPr="006D6B0F" w:rsidRDefault="008C4402" w:rsidP="008C4402">
      <w:pPr>
        <w:pStyle w:val="Default"/>
        <w:jc w:val="center"/>
        <w:rPr>
          <w:rFonts w:ascii="Arial" w:hAnsi="Arial" w:cs="Arial"/>
          <w:b/>
          <w:color w:val="auto"/>
          <w:sz w:val="20"/>
          <w:szCs w:val="20"/>
        </w:rPr>
      </w:pPr>
      <w:r w:rsidRPr="006D6B0F">
        <w:rPr>
          <w:rFonts w:ascii="Arial" w:hAnsi="Arial" w:cs="Arial"/>
          <w:b/>
          <w:color w:val="auto"/>
          <w:sz w:val="20"/>
          <w:szCs w:val="20"/>
        </w:rPr>
        <w:t xml:space="preserve">OKVIRNI SPORAZUM št. _________________, </w:t>
      </w:r>
    </w:p>
    <w:p w14:paraId="5C750690" w14:textId="77777777" w:rsidR="008C4402" w:rsidRPr="00C12E82" w:rsidRDefault="00C12E82" w:rsidP="008C4402">
      <w:pPr>
        <w:pStyle w:val="Default"/>
        <w:jc w:val="center"/>
        <w:rPr>
          <w:rFonts w:ascii="Arial" w:hAnsi="Arial" w:cs="Arial"/>
          <w:b/>
          <w:color w:val="auto"/>
          <w:sz w:val="20"/>
          <w:szCs w:val="20"/>
        </w:rPr>
      </w:pPr>
      <w:r w:rsidRPr="00C12E82">
        <w:rPr>
          <w:rFonts w:ascii="Arial" w:hAnsi="Arial" w:cs="Arial"/>
          <w:b/>
          <w:color w:val="auto"/>
          <w:sz w:val="20"/>
          <w:szCs w:val="20"/>
        </w:rPr>
        <w:t xml:space="preserve">o dobavi </w:t>
      </w:r>
      <w:r w:rsidRPr="00C12E82">
        <w:rPr>
          <w:rFonts w:ascii="Arial" w:hAnsi="Arial" w:cs="Arial"/>
          <w:b/>
          <w:sz w:val="20"/>
        </w:rPr>
        <w:t>osebne varovalne opreme</w:t>
      </w:r>
    </w:p>
    <w:p w14:paraId="1089B9E7" w14:textId="699CEB50" w:rsidR="008C4402" w:rsidRDefault="008C4402" w:rsidP="008C4402">
      <w:pPr>
        <w:rPr>
          <w:rFonts w:cs="Arial"/>
          <w:sz w:val="20"/>
        </w:rPr>
      </w:pPr>
    </w:p>
    <w:p w14:paraId="43FC3EE5" w14:textId="77777777" w:rsidR="003072EE" w:rsidRPr="006D6B0F" w:rsidRDefault="003072EE" w:rsidP="008C4402">
      <w:pPr>
        <w:rPr>
          <w:rFonts w:cs="Arial"/>
          <w:sz w:val="20"/>
        </w:rPr>
      </w:pPr>
    </w:p>
    <w:p w14:paraId="0EAD8280" w14:textId="77777777" w:rsidR="008C4402" w:rsidRPr="00AC6B4E" w:rsidRDefault="008C4402" w:rsidP="008C4402">
      <w:pPr>
        <w:numPr>
          <w:ilvl w:val="0"/>
          <w:numId w:val="3"/>
        </w:numPr>
        <w:jc w:val="center"/>
        <w:rPr>
          <w:rFonts w:cs="Arial"/>
          <w:sz w:val="20"/>
        </w:rPr>
      </w:pPr>
      <w:r w:rsidRPr="00AC6B4E">
        <w:rPr>
          <w:rFonts w:cs="Arial"/>
          <w:sz w:val="20"/>
        </w:rPr>
        <w:t>člen</w:t>
      </w:r>
    </w:p>
    <w:p w14:paraId="5E38CE95" w14:textId="77777777" w:rsidR="00AC6B4E" w:rsidRDefault="00AC6B4E" w:rsidP="00AC6B4E">
      <w:pPr>
        <w:ind w:left="360"/>
        <w:rPr>
          <w:rFonts w:cs="Arial"/>
          <w:bCs/>
          <w:sz w:val="20"/>
        </w:rPr>
      </w:pPr>
    </w:p>
    <w:p w14:paraId="2C2DEA13" w14:textId="5DA0004F" w:rsidR="00AC6B4E" w:rsidRPr="00AC6B4E" w:rsidRDefault="00AC6B4E" w:rsidP="00AC6B4E">
      <w:pPr>
        <w:ind w:left="360"/>
        <w:rPr>
          <w:rFonts w:cs="Arial"/>
          <w:bCs/>
          <w:sz w:val="20"/>
        </w:rPr>
      </w:pPr>
      <w:r w:rsidRPr="00AC6B4E">
        <w:rPr>
          <w:rFonts w:cs="Arial"/>
          <w:bCs/>
          <w:sz w:val="20"/>
        </w:rPr>
        <w:t xml:space="preserve">Pogodbeni stranki uvodoma ugotavljata, da: </w:t>
      </w:r>
    </w:p>
    <w:p w14:paraId="7879A3E1" w14:textId="1097AAFA"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 xml:space="preserve">je naročnik izvedel postopek oddaje javnega naročila, katerega predmet je »Dobava </w:t>
      </w:r>
      <w:r w:rsidR="001924F1">
        <w:rPr>
          <w:rFonts w:ascii="Arial" w:hAnsi="Arial" w:cs="Arial"/>
          <w:bCs/>
          <w:sz w:val="20"/>
        </w:rPr>
        <w:t>osnovne varovalne opreme</w:t>
      </w:r>
      <w:r w:rsidRPr="00AC6B4E">
        <w:rPr>
          <w:rFonts w:ascii="Arial" w:hAnsi="Arial" w:cs="Arial"/>
          <w:bCs/>
          <w:sz w:val="20"/>
        </w:rPr>
        <w:t xml:space="preserve">« po odprtem postopku, v skladu s 40. členom ZJN-3 z namenom sklenitve okvirnega sporazuma po točki b) sedmega odstavka 48. člena ZJN-3, in ga je objavil na Portalu javnih naročil pod št. objave </w:t>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t>__________ z dne ________,</w:t>
      </w:r>
    </w:p>
    <w:p w14:paraId="6D90EBCB" w14:textId="5DC6D8BC"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je naročnik na podlagi javnega naročila iz prve alineje in prejetih ponudb z odločitvijo o oddaji javnega naročila, številka __________ z dne ________  (v nadaljevanju odločitev o oddaji javnega naročila), skladno s pogoji in merili iz razpisne dokumentacije izbral kot usposobljene dobavitelj za posamezni</w:t>
      </w:r>
      <w:r w:rsidR="003D11D9">
        <w:rPr>
          <w:rFonts w:ascii="Arial" w:hAnsi="Arial" w:cs="Arial"/>
          <w:bCs/>
          <w:sz w:val="20"/>
        </w:rPr>
        <w:t xml:space="preserve"> zaprti</w:t>
      </w:r>
      <w:r w:rsidRPr="00AC6B4E">
        <w:rPr>
          <w:rFonts w:ascii="Arial" w:hAnsi="Arial" w:cs="Arial"/>
          <w:bCs/>
          <w:sz w:val="20"/>
        </w:rPr>
        <w:t xml:space="preserve"> sklop</w:t>
      </w:r>
      <w:r w:rsidR="003D11D9">
        <w:rPr>
          <w:rFonts w:ascii="Arial" w:hAnsi="Arial" w:cs="Arial"/>
          <w:bCs/>
          <w:sz w:val="20"/>
        </w:rPr>
        <w:t xml:space="preserve">, oziroma artikle znotraj odprtih sklopov </w:t>
      </w:r>
      <w:r w:rsidRPr="00AC6B4E">
        <w:rPr>
          <w:rFonts w:ascii="Arial" w:hAnsi="Arial" w:cs="Arial"/>
          <w:bCs/>
          <w:sz w:val="20"/>
        </w:rPr>
        <w:t xml:space="preserve">vse dobavitelje, ki </w:t>
      </w:r>
      <w:r w:rsidR="000610E0">
        <w:rPr>
          <w:rFonts w:ascii="Arial" w:hAnsi="Arial" w:cs="Arial"/>
          <w:bCs/>
          <w:sz w:val="20"/>
        </w:rPr>
        <w:t xml:space="preserve">izpolnjujejo </w:t>
      </w:r>
      <w:r w:rsidR="001924F1">
        <w:rPr>
          <w:rFonts w:ascii="Arial" w:hAnsi="Arial" w:cs="Arial"/>
          <w:bCs/>
          <w:sz w:val="20"/>
        </w:rPr>
        <w:t>pogoje</w:t>
      </w:r>
      <w:r w:rsidR="000610E0">
        <w:rPr>
          <w:rFonts w:ascii="Arial" w:hAnsi="Arial" w:cs="Arial"/>
          <w:bCs/>
          <w:sz w:val="20"/>
        </w:rPr>
        <w:t xml:space="preserve"> za sodelovanje </w:t>
      </w:r>
      <w:r w:rsidRPr="00AC6B4E">
        <w:rPr>
          <w:rFonts w:ascii="Arial" w:hAnsi="Arial" w:cs="Arial"/>
          <w:bCs/>
          <w:sz w:val="20"/>
        </w:rPr>
        <w:t xml:space="preserve"> za izvedbo javnega naročila po tem okvirnem sporazumu in bo med njimi odpiral konkurenco,</w:t>
      </w:r>
    </w:p>
    <w:p w14:paraId="6BB2AABA" w14:textId="13CD19A9"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je izbral najugodnejše ponudnike – dobavitelje za posamezni</w:t>
      </w:r>
      <w:r w:rsidR="001924F1">
        <w:rPr>
          <w:rFonts w:ascii="Arial" w:hAnsi="Arial" w:cs="Arial"/>
          <w:bCs/>
          <w:sz w:val="20"/>
        </w:rPr>
        <w:t xml:space="preserve"> zaprti</w:t>
      </w:r>
      <w:r w:rsidRPr="00AC6B4E">
        <w:rPr>
          <w:rFonts w:ascii="Arial" w:hAnsi="Arial" w:cs="Arial"/>
          <w:bCs/>
          <w:sz w:val="20"/>
        </w:rPr>
        <w:t xml:space="preserve"> sklop, oziroma </w:t>
      </w:r>
      <w:r w:rsidR="001924F1">
        <w:rPr>
          <w:rFonts w:ascii="Arial" w:hAnsi="Arial" w:cs="Arial"/>
          <w:bCs/>
          <w:sz w:val="20"/>
        </w:rPr>
        <w:t xml:space="preserve">za posamezne </w:t>
      </w:r>
      <w:r w:rsidRPr="00AC6B4E">
        <w:rPr>
          <w:rFonts w:ascii="Arial" w:hAnsi="Arial" w:cs="Arial"/>
          <w:bCs/>
          <w:sz w:val="20"/>
        </w:rPr>
        <w:t>artikle znotraj posameznega</w:t>
      </w:r>
      <w:r w:rsidR="001924F1">
        <w:rPr>
          <w:rFonts w:ascii="Arial" w:hAnsi="Arial" w:cs="Arial"/>
          <w:bCs/>
          <w:sz w:val="20"/>
        </w:rPr>
        <w:t xml:space="preserve"> odprtega</w:t>
      </w:r>
      <w:r w:rsidRPr="00AC6B4E">
        <w:rPr>
          <w:rFonts w:ascii="Arial" w:hAnsi="Arial" w:cs="Arial"/>
          <w:bCs/>
          <w:sz w:val="20"/>
        </w:rPr>
        <w:t xml:space="preserve"> sklopa za prvo</w:t>
      </w:r>
      <w:r w:rsidR="001924F1">
        <w:rPr>
          <w:rFonts w:ascii="Arial" w:hAnsi="Arial" w:cs="Arial"/>
          <w:bCs/>
          <w:sz w:val="20"/>
        </w:rPr>
        <w:t xml:space="preserve"> dvoletno</w:t>
      </w:r>
      <w:r w:rsidRPr="00AC6B4E">
        <w:rPr>
          <w:rFonts w:ascii="Arial" w:hAnsi="Arial" w:cs="Arial"/>
          <w:bCs/>
          <w:sz w:val="20"/>
        </w:rPr>
        <w:t xml:space="preserve"> dobavo, oziroma za obdobje od </w:t>
      </w:r>
      <w:r w:rsidR="001924F1">
        <w:rPr>
          <w:rFonts w:ascii="Arial" w:hAnsi="Arial" w:cs="Arial"/>
          <w:bCs/>
          <w:sz w:val="20"/>
        </w:rPr>
        <w:t>_____</w:t>
      </w:r>
      <w:r w:rsidRPr="00AC6B4E">
        <w:rPr>
          <w:rFonts w:ascii="Arial" w:hAnsi="Arial" w:cs="Arial"/>
          <w:bCs/>
          <w:sz w:val="20"/>
        </w:rPr>
        <w:t xml:space="preserve"> do </w:t>
      </w:r>
      <w:r w:rsidR="001924F1">
        <w:rPr>
          <w:rFonts w:ascii="Arial" w:hAnsi="Arial" w:cs="Arial"/>
          <w:bCs/>
          <w:sz w:val="20"/>
        </w:rPr>
        <w:t>_____</w:t>
      </w:r>
      <w:r w:rsidRPr="00AC6B4E">
        <w:rPr>
          <w:rFonts w:ascii="Arial" w:hAnsi="Arial" w:cs="Arial"/>
          <w:bCs/>
          <w:sz w:val="20"/>
        </w:rPr>
        <w:t xml:space="preserve">, kot izhaja iz odločitve  o oddaji javnega naročila, </w:t>
      </w:r>
    </w:p>
    <w:p w14:paraId="3D05B2D4" w14:textId="3ED11FA9" w:rsidR="00AC6B4E" w:rsidRPr="00AC6B4E" w:rsidRDefault="00AC6B4E" w:rsidP="00AC6B4E">
      <w:pPr>
        <w:pStyle w:val="Odstavekseznama"/>
        <w:numPr>
          <w:ilvl w:val="0"/>
          <w:numId w:val="38"/>
        </w:numPr>
        <w:tabs>
          <w:tab w:val="left" w:pos="7164"/>
        </w:tabs>
        <w:rPr>
          <w:rFonts w:ascii="Arial" w:hAnsi="Arial" w:cs="Arial"/>
          <w:sz w:val="20"/>
          <w:szCs w:val="20"/>
        </w:rPr>
      </w:pPr>
      <w:r w:rsidRPr="00AC6B4E">
        <w:rPr>
          <w:rFonts w:ascii="Arial" w:hAnsi="Arial" w:cs="Arial"/>
          <w:bCs/>
          <w:sz w:val="20"/>
        </w:rPr>
        <w:t>se okvirni sporazum sklepa za obdobje 4</w:t>
      </w:r>
      <w:r w:rsidR="000610E0">
        <w:rPr>
          <w:rFonts w:ascii="Arial" w:hAnsi="Arial" w:cs="Arial"/>
          <w:bCs/>
          <w:sz w:val="20"/>
        </w:rPr>
        <w:t>8 mesecev.</w:t>
      </w:r>
    </w:p>
    <w:p w14:paraId="040F64F0" w14:textId="77777777" w:rsidR="00AC6B4E" w:rsidRPr="00AC6B4E" w:rsidRDefault="00AC6B4E" w:rsidP="00AC6B4E">
      <w:pPr>
        <w:pStyle w:val="Odstavekseznama"/>
        <w:tabs>
          <w:tab w:val="left" w:pos="7164"/>
        </w:tabs>
        <w:rPr>
          <w:rFonts w:ascii="Arial" w:hAnsi="Arial" w:cs="Arial"/>
          <w:sz w:val="20"/>
          <w:szCs w:val="20"/>
        </w:rPr>
      </w:pPr>
    </w:p>
    <w:p w14:paraId="0B85EAF8" w14:textId="77777777" w:rsidR="008C4402" w:rsidRPr="00CB7D90" w:rsidRDefault="008C4402" w:rsidP="008C4402">
      <w:pPr>
        <w:pStyle w:val="Odstavekseznama"/>
        <w:numPr>
          <w:ilvl w:val="0"/>
          <w:numId w:val="3"/>
        </w:numPr>
        <w:jc w:val="center"/>
        <w:rPr>
          <w:rFonts w:ascii="Arial" w:hAnsi="Arial" w:cs="Arial"/>
          <w:sz w:val="20"/>
          <w:szCs w:val="20"/>
        </w:rPr>
      </w:pPr>
      <w:r w:rsidRPr="00CB7D90">
        <w:rPr>
          <w:rFonts w:ascii="Arial" w:hAnsi="Arial" w:cs="Arial"/>
          <w:sz w:val="20"/>
          <w:szCs w:val="20"/>
        </w:rPr>
        <w:t>člen</w:t>
      </w:r>
    </w:p>
    <w:p w14:paraId="2B93F560" w14:textId="77777777" w:rsidR="008C4402" w:rsidRPr="00CB7D90" w:rsidRDefault="008C4402" w:rsidP="008C4402">
      <w:pPr>
        <w:tabs>
          <w:tab w:val="left" w:pos="7164"/>
        </w:tabs>
        <w:rPr>
          <w:rFonts w:cs="Arial"/>
          <w:sz w:val="20"/>
        </w:rPr>
      </w:pPr>
    </w:p>
    <w:p w14:paraId="66393013" w14:textId="77777777" w:rsidR="008C4402" w:rsidRPr="00CB7D90" w:rsidRDefault="008C4402" w:rsidP="008C4402">
      <w:pPr>
        <w:tabs>
          <w:tab w:val="left" w:pos="7164"/>
        </w:tabs>
        <w:rPr>
          <w:rFonts w:cs="Arial"/>
          <w:sz w:val="20"/>
        </w:rPr>
      </w:pPr>
      <w:r w:rsidRPr="00CB7D90">
        <w:rPr>
          <w:rFonts w:cs="Arial"/>
          <w:sz w:val="20"/>
        </w:rPr>
        <w:t xml:space="preserve">Predmet </w:t>
      </w:r>
      <w:r w:rsidR="00AC3614" w:rsidRPr="00CB7D90">
        <w:rPr>
          <w:rFonts w:cs="Arial"/>
          <w:sz w:val="20"/>
        </w:rPr>
        <w:t>tega</w:t>
      </w:r>
      <w:r w:rsidRPr="00CB7D90">
        <w:rPr>
          <w:rFonts w:cs="Arial"/>
          <w:sz w:val="20"/>
        </w:rPr>
        <w:t xml:space="preserve"> okvirnega sporazuma </w:t>
      </w:r>
      <w:r w:rsidR="00AC3614" w:rsidRPr="00CB7D90">
        <w:rPr>
          <w:rFonts w:cs="Arial"/>
          <w:sz w:val="20"/>
        </w:rPr>
        <w:t>so stalne</w:t>
      </w:r>
      <w:r w:rsidRPr="00CB7D90">
        <w:rPr>
          <w:rFonts w:cs="Arial"/>
          <w:sz w:val="20"/>
        </w:rPr>
        <w:t xml:space="preserve"> </w:t>
      </w:r>
      <w:r w:rsidR="00C12E82" w:rsidRPr="00CB7D90">
        <w:rPr>
          <w:rFonts w:cs="Arial"/>
          <w:sz w:val="20"/>
        </w:rPr>
        <w:t>dobav</w:t>
      </w:r>
      <w:r w:rsidR="00AC3614" w:rsidRPr="00CB7D90">
        <w:rPr>
          <w:rFonts w:cs="Arial"/>
          <w:sz w:val="20"/>
        </w:rPr>
        <w:t>e</w:t>
      </w:r>
      <w:r w:rsidR="00C12E82" w:rsidRPr="00CB7D90">
        <w:rPr>
          <w:rFonts w:cs="Arial"/>
          <w:sz w:val="20"/>
        </w:rPr>
        <w:t xml:space="preserve"> osebne</w:t>
      </w:r>
      <w:r w:rsidRPr="00CB7D90">
        <w:rPr>
          <w:rFonts w:cs="Arial"/>
          <w:sz w:val="20"/>
        </w:rPr>
        <w:t xml:space="preserve"> varovalne opreme (v nadaljevanju blago) za potrebe</w:t>
      </w:r>
      <w:r w:rsidR="00AC3614" w:rsidRPr="00CB7D90">
        <w:rPr>
          <w:rFonts w:cs="Arial"/>
          <w:sz w:val="20"/>
        </w:rPr>
        <w:t xml:space="preserve"> </w:t>
      </w:r>
      <w:r w:rsidR="009E42D0" w:rsidRPr="00CB7D90">
        <w:rPr>
          <w:rFonts w:cs="Arial"/>
          <w:sz w:val="20"/>
        </w:rPr>
        <w:t>naročnikovih javnih uslužbencev</w:t>
      </w:r>
      <w:r w:rsidR="00AC3614" w:rsidRPr="00CB7D90">
        <w:rPr>
          <w:rFonts w:cs="Arial"/>
          <w:sz w:val="20"/>
        </w:rPr>
        <w:t>, k</w:t>
      </w:r>
      <w:r w:rsidR="00EB715C" w:rsidRPr="00CB7D90">
        <w:rPr>
          <w:rFonts w:cs="Arial"/>
          <w:sz w:val="20"/>
        </w:rPr>
        <w:t>ater</w:t>
      </w:r>
      <w:r w:rsidR="00AC3614" w:rsidRPr="00CB7D90">
        <w:rPr>
          <w:rFonts w:cs="Arial"/>
          <w:sz w:val="20"/>
        </w:rPr>
        <w:t>i</w:t>
      </w:r>
      <w:r w:rsidR="00EB715C" w:rsidRPr="00CB7D90">
        <w:rPr>
          <w:rFonts w:cs="Arial"/>
          <w:sz w:val="20"/>
        </w:rPr>
        <w:t>m</w:t>
      </w:r>
      <w:r w:rsidR="00AC3614" w:rsidRPr="00CB7D90">
        <w:rPr>
          <w:rFonts w:cs="Arial"/>
          <w:sz w:val="20"/>
        </w:rPr>
        <w:t xml:space="preserve"> pripada osebna varovalna oprema. </w:t>
      </w:r>
    </w:p>
    <w:p w14:paraId="3AF63EB1" w14:textId="77777777" w:rsidR="008C4402" w:rsidRPr="00CB7D90" w:rsidRDefault="008C4402" w:rsidP="008C4402">
      <w:pPr>
        <w:rPr>
          <w:rFonts w:cs="Arial"/>
          <w:sz w:val="20"/>
        </w:rPr>
      </w:pPr>
    </w:p>
    <w:p w14:paraId="13CFD476" w14:textId="62FC25C4" w:rsidR="008C4402" w:rsidRDefault="00EA76A3" w:rsidP="008C4402">
      <w:pPr>
        <w:rPr>
          <w:rFonts w:cs="Arial"/>
          <w:sz w:val="20"/>
        </w:rPr>
      </w:pPr>
      <w:r w:rsidRPr="00CB7D90">
        <w:rPr>
          <w:rFonts w:cs="Arial"/>
          <w:sz w:val="20"/>
        </w:rPr>
        <w:t xml:space="preserve">Dobavitelj bo dobavljal blago </w:t>
      </w:r>
      <w:r w:rsidR="00653E19" w:rsidRPr="00CB7D90">
        <w:rPr>
          <w:rFonts w:cs="Arial"/>
          <w:sz w:val="20"/>
        </w:rPr>
        <w:t>iz naslednjega/ih sklopa/ov</w:t>
      </w:r>
      <w:r w:rsidR="00C12E82" w:rsidRPr="00CB7D90">
        <w:rPr>
          <w:rFonts w:cs="Arial"/>
          <w:sz w:val="20"/>
        </w:rPr>
        <w:t xml:space="preserve"> (ustrezno označiti)</w:t>
      </w:r>
      <w:r w:rsidR="008C4402" w:rsidRPr="00CB7D90">
        <w:rPr>
          <w:rFonts w:cs="Arial"/>
          <w:sz w:val="20"/>
        </w:rPr>
        <w:t>:</w:t>
      </w:r>
    </w:p>
    <w:p w14:paraId="7E41CA42" w14:textId="77777777" w:rsidR="003458DB" w:rsidRPr="00CB7D90" w:rsidRDefault="003458DB" w:rsidP="008C4402">
      <w:pPr>
        <w:rPr>
          <w:rFonts w:cs="Arial"/>
          <w:sz w:val="20"/>
        </w:rPr>
      </w:pPr>
    </w:p>
    <w:p w14:paraId="66DD994F" w14:textId="1AFA85FD" w:rsidR="00AC6B4E" w:rsidRPr="00C91482" w:rsidRDefault="00AC6B4E" w:rsidP="00AC6B4E">
      <w:pPr>
        <w:pStyle w:val="Odstavekseznama"/>
        <w:numPr>
          <w:ilvl w:val="0"/>
          <w:numId w:val="22"/>
        </w:numPr>
        <w:rPr>
          <w:rFonts w:ascii="Arial" w:eastAsia="HG Mincho Light J" w:hAnsi="Arial" w:cs="Arial"/>
          <w:color w:val="000000"/>
          <w:sz w:val="20"/>
          <w:szCs w:val="20"/>
        </w:rPr>
      </w:pPr>
      <w:bookmarkStart w:id="0" w:name="_Hlk71009812"/>
      <w:r w:rsidRPr="00C91482">
        <w:rPr>
          <w:rFonts w:ascii="Arial" w:eastAsia="HG Mincho Light J" w:hAnsi="Arial" w:cs="Arial"/>
          <w:color w:val="000000"/>
          <w:sz w:val="20"/>
          <w:szCs w:val="20"/>
        </w:rPr>
        <w:t>SKLOP 1: T-</w:t>
      </w:r>
      <w:proofErr w:type="spellStart"/>
      <w:r w:rsidRPr="00C91482">
        <w:rPr>
          <w:rFonts w:ascii="Arial" w:eastAsia="HG Mincho Light J" w:hAnsi="Arial" w:cs="Arial"/>
          <w:color w:val="000000"/>
          <w:sz w:val="20"/>
          <w:szCs w:val="20"/>
        </w:rPr>
        <w:t>shirt</w:t>
      </w:r>
      <w:proofErr w:type="spellEnd"/>
      <w:r w:rsidRPr="00C91482">
        <w:rPr>
          <w:rFonts w:ascii="Arial" w:eastAsia="HG Mincho Light J" w:hAnsi="Arial" w:cs="Arial"/>
          <w:color w:val="000000"/>
          <w:sz w:val="20"/>
          <w:szCs w:val="20"/>
        </w:rPr>
        <w:t xml:space="preserve"> - zaprti sklop,</w:t>
      </w:r>
    </w:p>
    <w:p w14:paraId="5E4F50A0" w14:textId="17F2EAB8"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 xml:space="preserve">SKLOP 2: Laboratorijska oblačila – </w:t>
      </w:r>
      <w:bookmarkStart w:id="1" w:name="_Hlk70321926"/>
      <w:r w:rsidRPr="00C91482">
        <w:rPr>
          <w:rFonts w:ascii="Arial" w:eastAsia="HG Mincho Light J" w:hAnsi="Arial" w:cs="Arial"/>
          <w:color w:val="000000"/>
          <w:sz w:val="20"/>
          <w:szCs w:val="20"/>
        </w:rPr>
        <w:t>zaprti sklop</w:t>
      </w:r>
      <w:bookmarkEnd w:id="1"/>
      <w:r w:rsidRPr="00C91482">
        <w:rPr>
          <w:rFonts w:ascii="Arial" w:eastAsia="HG Mincho Light J" w:hAnsi="Arial" w:cs="Arial"/>
          <w:color w:val="000000"/>
          <w:sz w:val="20"/>
          <w:szCs w:val="20"/>
        </w:rPr>
        <w:t>,</w:t>
      </w:r>
    </w:p>
    <w:p w14:paraId="23D4FDAB" w14:textId="5D2343F9"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3: Laboratorijska obutev – zaprti sklop,</w:t>
      </w:r>
    </w:p>
    <w:p w14:paraId="3D14400B" w14:textId="2CF38AF7"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4: Ostala varovalna delovna oblačila – zaprti sklop,</w:t>
      </w:r>
    </w:p>
    <w:p w14:paraId="4CE9C54E" w14:textId="6CA98970"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5: Zaščita za delo na višini, globini - zaprti sklop,</w:t>
      </w:r>
    </w:p>
    <w:p w14:paraId="3F431CF9" w14:textId="3F0A8C3E"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6: Varovalna delovna in terenska obutev – zaprti sklop,</w:t>
      </w:r>
    </w:p>
    <w:p w14:paraId="0CBB5BEB" w14:textId="12B2F86C"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7: Oprema za zaščito dihal, oči in sluha – odprti sklop,</w:t>
      </w:r>
    </w:p>
    <w:p w14:paraId="0AC20996" w14:textId="5702AFFF" w:rsidR="00AC6B4E" w:rsidRPr="00C91482" w:rsidRDefault="00AC6B4E" w:rsidP="00AC6B4E">
      <w:pPr>
        <w:pStyle w:val="Odstavekseznama"/>
        <w:numPr>
          <w:ilvl w:val="0"/>
          <w:numId w:val="22"/>
        </w:numPr>
        <w:rPr>
          <w:rFonts w:ascii="Arial" w:eastAsia="HG Mincho Light J" w:hAnsi="Arial" w:cs="Arial"/>
          <w:caps/>
          <w:color w:val="000000"/>
          <w:sz w:val="20"/>
          <w:szCs w:val="20"/>
        </w:rPr>
      </w:pPr>
      <w:r w:rsidRPr="00C91482">
        <w:rPr>
          <w:rFonts w:ascii="Arial" w:eastAsia="HG Mincho Light J" w:hAnsi="Arial" w:cs="Arial"/>
          <w:color w:val="000000"/>
          <w:sz w:val="20"/>
          <w:szCs w:val="20"/>
        </w:rPr>
        <w:t>SKLOP 8: Potrošna osebna varovalna oprema – odprti sklop,</w:t>
      </w:r>
    </w:p>
    <w:p w14:paraId="50F67058" w14:textId="1D26B862" w:rsidR="00AC6B4E" w:rsidRPr="00C91482" w:rsidRDefault="00AC6B4E" w:rsidP="00AC6B4E">
      <w:pPr>
        <w:pStyle w:val="Odstavekseznama"/>
        <w:numPr>
          <w:ilvl w:val="0"/>
          <w:numId w:val="22"/>
        </w:numPr>
        <w:rPr>
          <w:rFonts w:ascii="Arial" w:eastAsia="HG Mincho Light J" w:hAnsi="Arial" w:cs="Arial"/>
          <w:caps/>
          <w:color w:val="000000"/>
          <w:sz w:val="20"/>
          <w:szCs w:val="20"/>
        </w:rPr>
      </w:pPr>
      <w:bookmarkStart w:id="2" w:name="_Hlk200004073"/>
      <w:r w:rsidRPr="00C91482">
        <w:rPr>
          <w:rFonts w:ascii="Arial" w:eastAsia="HG Mincho Light J" w:hAnsi="Arial" w:cs="Arial"/>
          <w:color w:val="000000"/>
          <w:sz w:val="20"/>
          <w:szCs w:val="20"/>
        </w:rPr>
        <w:t>SKLOP10: Ostala varovalna delovna oblačila – odprti sklop</w:t>
      </w:r>
      <w:bookmarkEnd w:id="2"/>
      <w:r w:rsidRPr="00C91482">
        <w:rPr>
          <w:rFonts w:ascii="Arial" w:eastAsia="HG Mincho Light J" w:hAnsi="Arial" w:cs="Arial"/>
          <w:color w:val="000000"/>
          <w:sz w:val="20"/>
          <w:szCs w:val="20"/>
        </w:rPr>
        <w:t>.</w:t>
      </w:r>
    </w:p>
    <w:bookmarkEnd w:id="0"/>
    <w:p w14:paraId="5ACD110F" w14:textId="77777777" w:rsidR="003A2515" w:rsidRPr="00CB7D90" w:rsidRDefault="003A2515" w:rsidP="003A2515">
      <w:pPr>
        <w:pStyle w:val="Naslov2RD"/>
        <w:numPr>
          <w:ilvl w:val="0"/>
          <w:numId w:val="0"/>
        </w:numPr>
        <w:spacing w:after="0" w:line="240" w:lineRule="auto"/>
        <w:contextualSpacing/>
        <w:rPr>
          <w:rFonts w:ascii="Arial" w:hAnsi="Arial" w:cs="Arial"/>
          <w:sz w:val="20"/>
          <w:szCs w:val="20"/>
          <w:lang w:val="sl-SI"/>
        </w:rPr>
      </w:pPr>
    </w:p>
    <w:p w14:paraId="6D308A7C" w14:textId="6DE81BE0" w:rsidR="00947087" w:rsidRDefault="003A2515" w:rsidP="003D11D9">
      <w:pPr>
        <w:shd w:val="clear" w:color="auto" w:fill="FFFFFF"/>
        <w:rPr>
          <w:rFonts w:cs="Arial"/>
          <w:sz w:val="20"/>
        </w:rPr>
      </w:pPr>
      <w:r w:rsidRPr="00CB7D90">
        <w:rPr>
          <w:rFonts w:cs="Arial"/>
          <w:sz w:val="20"/>
        </w:rPr>
        <w:t>P</w:t>
      </w:r>
      <w:r w:rsidR="008C4402" w:rsidRPr="00CB7D90">
        <w:rPr>
          <w:rFonts w:cs="Arial"/>
          <w:sz w:val="20"/>
        </w:rPr>
        <w:t xml:space="preserve">odrobna vsebina predmeta tega okvirnega sporazuma in zahteve </w:t>
      </w:r>
      <w:r w:rsidR="00EA76A3" w:rsidRPr="00CB7D90">
        <w:rPr>
          <w:rFonts w:cs="Arial"/>
          <w:sz w:val="20"/>
        </w:rPr>
        <w:t>naročnika</w:t>
      </w:r>
      <w:r w:rsidR="008C4402" w:rsidRPr="00CB7D90">
        <w:rPr>
          <w:rFonts w:cs="Arial"/>
          <w:sz w:val="20"/>
        </w:rPr>
        <w:t xml:space="preserve"> so opredeljene v Tehnični specifikaciji </w:t>
      </w:r>
      <w:r w:rsidR="004F5932">
        <w:rPr>
          <w:rFonts w:cs="Arial"/>
          <w:sz w:val="20"/>
        </w:rPr>
        <w:t xml:space="preserve">razpisa </w:t>
      </w:r>
      <w:r w:rsidR="008C4402" w:rsidRPr="00CB7D90">
        <w:rPr>
          <w:rFonts w:cs="Arial"/>
          <w:sz w:val="20"/>
        </w:rPr>
        <w:t>(v nadaljevanju Specifikacija) , ki je sestavni del tega okvirnega sporazuma.</w:t>
      </w:r>
      <w:r w:rsidR="003458DB">
        <w:rPr>
          <w:rFonts w:cs="Arial"/>
          <w:sz w:val="20"/>
        </w:rPr>
        <w:t xml:space="preserve"> N</w:t>
      </w:r>
      <w:r w:rsidR="003458DB" w:rsidRPr="007074EB">
        <w:rPr>
          <w:rFonts w:cs="Arial"/>
          <w:sz w:val="20"/>
        </w:rPr>
        <w:t xml:space="preserve">abor artiklov je </w:t>
      </w:r>
      <w:r w:rsidR="00947087">
        <w:rPr>
          <w:rFonts w:cs="Arial"/>
          <w:sz w:val="20"/>
        </w:rPr>
        <w:t>določen v naročnikovi</w:t>
      </w:r>
      <w:r w:rsidR="003458DB" w:rsidRPr="007074EB">
        <w:rPr>
          <w:rFonts w:cs="Arial"/>
          <w:sz w:val="20"/>
        </w:rPr>
        <w:t xml:space="preserve"> spletni aplikaciji Go-</w:t>
      </w:r>
      <w:proofErr w:type="spellStart"/>
      <w:r w:rsidR="003458DB" w:rsidRPr="007074EB">
        <w:rPr>
          <w:rFonts w:cs="Arial"/>
          <w:sz w:val="20"/>
        </w:rPr>
        <w:t>Soft</w:t>
      </w:r>
      <w:proofErr w:type="spellEnd"/>
      <w:r w:rsidR="00947087">
        <w:rPr>
          <w:rFonts w:cs="Arial"/>
          <w:sz w:val="20"/>
        </w:rPr>
        <w:t xml:space="preserve"> in se nahaja na: </w:t>
      </w:r>
      <w:hyperlink r:id="rId8" w:history="1">
        <w:r w:rsidR="009C497C" w:rsidRPr="003D11D9">
          <w:rPr>
            <w:rStyle w:val="Hiperpovezava"/>
            <w:sz w:val="20"/>
          </w:rPr>
          <w:t>https://gosoft.nlzoh.si/index.php?page=wpJrObvestiloSeznam</w:t>
        </w:r>
      </w:hyperlink>
      <w:r w:rsidR="009C497C" w:rsidRPr="003D11D9">
        <w:rPr>
          <w:sz w:val="20"/>
        </w:rPr>
        <w:t xml:space="preserve"> </w:t>
      </w:r>
      <w:r w:rsidR="003D11D9" w:rsidRPr="003D11D9">
        <w:rPr>
          <w:sz w:val="20"/>
        </w:rPr>
        <w:t>(v nadaljevanju nabor artiklov)</w:t>
      </w:r>
      <w:r w:rsidR="003D11D9">
        <w:rPr>
          <w:b/>
          <w:bCs/>
          <w:sz w:val="20"/>
        </w:rPr>
        <w:t xml:space="preserve"> </w:t>
      </w:r>
      <w:r w:rsidR="00947087" w:rsidRPr="009C497C">
        <w:rPr>
          <w:rFonts w:cs="Arial"/>
          <w:sz w:val="20"/>
        </w:rPr>
        <w:t>ter je sestavni del tega</w:t>
      </w:r>
      <w:r w:rsidR="00947087">
        <w:rPr>
          <w:rFonts w:cs="Arial"/>
          <w:sz w:val="20"/>
        </w:rPr>
        <w:t xml:space="preserve"> okvirnega sporazuma. </w:t>
      </w:r>
    </w:p>
    <w:p w14:paraId="0DAE0CFD" w14:textId="77777777" w:rsidR="008C4402" w:rsidRPr="00CB7D90" w:rsidRDefault="003A2515" w:rsidP="003D11D9">
      <w:pPr>
        <w:autoSpaceDE w:val="0"/>
        <w:autoSpaceDN w:val="0"/>
        <w:adjustRightInd w:val="0"/>
        <w:rPr>
          <w:rFonts w:cs="Arial"/>
          <w:sz w:val="20"/>
        </w:rPr>
      </w:pPr>
      <w:r w:rsidRPr="00CB7D90">
        <w:rPr>
          <w:rFonts w:cs="Arial"/>
          <w:sz w:val="20"/>
        </w:rPr>
        <w:t xml:space="preserve"> </w:t>
      </w:r>
    </w:p>
    <w:p w14:paraId="6934FAE2" w14:textId="76D25A68" w:rsidR="008C4402" w:rsidRPr="00CB7D90" w:rsidRDefault="00C00118" w:rsidP="003D11D9">
      <w:pPr>
        <w:autoSpaceDE w:val="0"/>
        <w:autoSpaceDN w:val="0"/>
        <w:adjustRightInd w:val="0"/>
        <w:rPr>
          <w:rFonts w:cs="Arial"/>
          <w:sz w:val="20"/>
        </w:rPr>
      </w:pPr>
      <w:r w:rsidRPr="00CB7D90">
        <w:rPr>
          <w:rFonts w:cs="Arial"/>
          <w:sz w:val="20"/>
        </w:rPr>
        <w:t>Dobavitelj</w:t>
      </w:r>
      <w:r w:rsidR="008C4402" w:rsidRPr="00CB7D90">
        <w:rPr>
          <w:rFonts w:cs="Arial"/>
          <w:sz w:val="20"/>
        </w:rPr>
        <w:t xml:space="preserve"> se zaveže dobavljati blago iste vrste, lastnosti, kakovosti, opisa blaga in cen, kot so opredeljene v ponudbi </w:t>
      </w:r>
      <w:r w:rsidR="00775800" w:rsidRPr="00CB7D90">
        <w:rPr>
          <w:rFonts w:cs="Arial"/>
          <w:sz w:val="20"/>
        </w:rPr>
        <w:t xml:space="preserve">dobavitelja </w:t>
      </w:r>
      <w:r w:rsidR="00A77340" w:rsidRPr="00CB7D90">
        <w:rPr>
          <w:rFonts w:cs="Arial"/>
          <w:sz w:val="20"/>
        </w:rPr>
        <w:t>in</w:t>
      </w:r>
      <w:r w:rsidR="008C4402" w:rsidRPr="00CB7D90">
        <w:rPr>
          <w:rFonts w:cs="Arial"/>
          <w:sz w:val="20"/>
        </w:rPr>
        <w:t xml:space="preserve"> Specifikaciji, ki sta </w:t>
      </w:r>
      <w:r w:rsidR="009E42D0" w:rsidRPr="00CB7D90">
        <w:rPr>
          <w:rFonts w:cs="Arial"/>
          <w:sz w:val="20"/>
        </w:rPr>
        <w:t xml:space="preserve">sestavni del in  </w:t>
      </w:r>
      <w:r w:rsidR="008C4402" w:rsidRPr="00CB7D90">
        <w:rPr>
          <w:rFonts w:cs="Arial"/>
          <w:sz w:val="20"/>
        </w:rPr>
        <w:t>prilogi tega sporazuma, količine pa bodo natančneje določene v vsakokratnem naročilu.</w:t>
      </w:r>
    </w:p>
    <w:p w14:paraId="30899A0D" w14:textId="77777777" w:rsidR="008C4402" w:rsidRPr="00CB7D90" w:rsidRDefault="008C4402" w:rsidP="003D11D9">
      <w:pPr>
        <w:autoSpaceDE w:val="0"/>
        <w:autoSpaceDN w:val="0"/>
        <w:adjustRightInd w:val="0"/>
        <w:rPr>
          <w:rFonts w:cs="Arial"/>
          <w:sz w:val="20"/>
        </w:rPr>
      </w:pPr>
    </w:p>
    <w:p w14:paraId="29E7B86B" w14:textId="7C824C45" w:rsidR="00775800" w:rsidRPr="00CB7D90" w:rsidRDefault="00775800" w:rsidP="003D11D9">
      <w:pPr>
        <w:pStyle w:val="Default"/>
        <w:jc w:val="both"/>
        <w:rPr>
          <w:rFonts w:ascii="Arial" w:hAnsi="Arial" w:cs="Arial"/>
          <w:color w:val="auto"/>
          <w:sz w:val="20"/>
          <w:szCs w:val="20"/>
        </w:rPr>
      </w:pPr>
      <w:r w:rsidRPr="003D11D9">
        <w:rPr>
          <w:rFonts w:ascii="Arial" w:hAnsi="Arial" w:cs="Arial"/>
          <w:color w:val="auto"/>
          <w:sz w:val="20"/>
          <w:szCs w:val="20"/>
        </w:rPr>
        <w:t>Okvirne količine blaga, ki je predmet tega okvirnega sporazuma, in so navedene v ponudbi dobavitelja</w:t>
      </w:r>
      <w:r w:rsidR="003D11D9" w:rsidRPr="003D11D9">
        <w:rPr>
          <w:rFonts w:ascii="Arial" w:hAnsi="Arial" w:cs="Arial"/>
          <w:color w:val="auto"/>
          <w:sz w:val="20"/>
          <w:szCs w:val="20"/>
        </w:rPr>
        <w:t>, naboru artiklov</w:t>
      </w:r>
      <w:r w:rsidRPr="003D11D9">
        <w:rPr>
          <w:rFonts w:ascii="Arial" w:hAnsi="Arial" w:cs="Arial"/>
          <w:color w:val="auto"/>
          <w:sz w:val="20"/>
          <w:szCs w:val="20"/>
        </w:rPr>
        <w:t xml:space="preserve">, so količine, ki jih bo naročnik predvidoma potreboval v obdobju </w:t>
      </w:r>
      <w:r w:rsidR="00947087" w:rsidRPr="003D11D9">
        <w:rPr>
          <w:rFonts w:ascii="Arial" w:hAnsi="Arial" w:cs="Arial"/>
          <w:color w:val="auto"/>
          <w:sz w:val="20"/>
          <w:szCs w:val="20"/>
        </w:rPr>
        <w:t>enega leta</w:t>
      </w:r>
      <w:r w:rsidRPr="003D11D9">
        <w:rPr>
          <w:rFonts w:ascii="Arial" w:hAnsi="Arial" w:cs="Arial"/>
          <w:color w:val="auto"/>
          <w:sz w:val="20"/>
          <w:szCs w:val="20"/>
        </w:rPr>
        <w:t>, in so za naročnika neobvezujoče. Naročnik in dobavitelj se dogovorita, da bo naročnik v obdobju veljavnosti tega okvirnega sporazuma kupoval le osebno varovalno opremo, ki jo bo dejansko potreboval.</w:t>
      </w:r>
      <w:r w:rsidRPr="00CB7D90">
        <w:rPr>
          <w:rFonts w:ascii="Arial" w:hAnsi="Arial" w:cs="Arial"/>
          <w:color w:val="auto"/>
          <w:sz w:val="20"/>
          <w:szCs w:val="20"/>
        </w:rPr>
        <w:t xml:space="preserve"> </w:t>
      </w:r>
    </w:p>
    <w:p w14:paraId="399AB697" w14:textId="1D9069E3" w:rsidR="00775800" w:rsidRPr="00CB7D90" w:rsidRDefault="00775800" w:rsidP="003D11D9">
      <w:pPr>
        <w:pStyle w:val="Default"/>
        <w:jc w:val="both"/>
        <w:rPr>
          <w:rFonts w:ascii="Arial" w:hAnsi="Arial" w:cs="Arial"/>
          <w:color w:val="auto"/>
          <w:sz w:val="20"/>
          <w:szCs w:val="20"/>
        </w:rPr>
      </w:pPr>
      <w:r w:rsidRPr="00CB7D90">
        <w:rPr>
          <w:rFonts w:ascii="Arial" w:hAnsi="Arial" w:cs="Arial"/>
          <w:color w:val="auto"/>
          <w:sz w:val="20"/>
          <w:szCs w:val="20"/>
        </w:rPr>
        <w:t xml:space="preserve">  </w:t>
      </w:r>
    </w:p>
    <w:p w14:paraId="7294C61D" w14:textId="6917C2A3" w:rsidR="001F3A67" w:rsidRPr="001F3A67" w:rsidRDefault="001F3A67" w:rsidP="003D11D9">
      <w:pPr>
        <w:pStyle w:val="Odstavekseznama"/>
        <w:numPr>
          <w:ilvl w:val="0"/>
          <w:numId w:val="3"/>
        </w:numPr>
        <w:ind w:left="0" w:firstLine="0"/>
        <w:jc w:val="center"/>
        <w:rPr>
          <w:rFonts w:ascii="Arial" w:hAnsi="Arial" w:cs="Arial"/>
          <w:sz w:val="20"/>
        </w:rPr>
      </w:pPr>
      <w:r w:rsidRPr="001F3A67">
        <w:rPr>
          <w:rFonts w:ascii="Arial" w:hAnsi="Arial" w:cs="Arial"/>
          <w:sz w:val="20"/>
        </w:rPr>
        <w:t>člen</w:t>
      </w:r>
    </w:p>
    <w:p w14:paraId="576483FE" w14:textId="77777777" w:rsidR="007C6D6B" w:rsidRDefault="007C6D6B" w:rsidP="0063365E">
      <w:pPr>
        <w:tabs>
          <w:tab w:val="left" w:pos="7164"/>
        </w:tabs>
        <w:rPr>
          <w:rFonts w:cs="Arial"/>
          <w:sz w:val="20"/>
        </w:rPr>
      </w:pPr>
    </w:p>
    <w:p w14:paraId="29C313AB" w14:textId="0F618CC9" w:rsidR="001B7372" w:rsidRPr="001F3A67" w:rsidRDefault="007C6D6B" w:rsidP="0063365E">
      <w:pPr>
        <w:tabs>
          <w:tab w:val="left" w:pos="7164"/>
        </w:tabs>
        <w:rPr>
          <w:rFonts w:cs="Arial"/>
          <w:sz w:val="20"/>
        </w:rPr>
      </w:pPr>
      <w:r w:rsidRPr="001B7372">
        <w:rPr>
          <w:rFonts w:cs="Arial"/>
          <w:bCs/>
          <w:sz w:val="20"/>
        </w:rPr>
        <w:t xml:space="preserve">Naročnik bo v obdobju veljavnosti okvirnega sporazuma </w:t>
      </w:r>
      <w:r w:rsidR="001B7372" w:rsidRPr="001B7372">
        <w:rPr>
          <w:rFonts w:cs="Arial"/>
          <w:bCs/>
          <w:sz w:val="20"/>
        </w:rPr>
        <w:t>1</w:t>
      </w:r>
      <w:r w:rsidRPr="001B7372">
        <w:rPr>
          <w:rFonts w:cs="Arial"/>
          <w:bCs/>
          <w:sz w:val="20"/>
        </w:rPr>
        <w:t xml:space="preserve">-krat odpiral konkurenco med sklenitelji okvirnega </w:t>
      </w:r>
      <w:r w:rsidR="001B7372">
        <w:rPr>
          <w:rFonts w:cs="Arial"/>
          <w:bCs/>
          <w:sz w:val="20"/>
        </w:rPr>
        <w:t xml:space="preserve">sporazuma </w:t>
      </w:r>
      <w:r w:rsidR="001B7372" w:rsidRPr="001F3A67">
        <w:rPr>
          <w:rFonts w:cs="Arial"/>
          <w:sz w:val="20"/>
        </w:rPr>
        <w:t xml:space="preserve">za v danem trenutku vse aktualne artikle iz posameznega zaprtega sklopa in posamezne artikle iz odprtih sklopov, ki jih bo potreboval. Naročnik lahko, v kolikor se pojavi potreba po novem artiklu, spremeni nabor artiklov v vabilu k oddaji ponudb in lahko </w:t>
      </w:r>
      <w:r w:rsidR="001B7372">
        <w:rPr>
          <w:rFonts w:cs="Arial"/>
          <w:sz w:val="20"/>
        </w:rPr>
        <w:t>kadar koli</w:t>
      </w:r>
      <w:r w:rsidR="001B7372" w:rsidRPr="001F3A67">
        <w:rPr>
          <w:rFonts w:cs="Arial"/>
          <w:sz w:val="20"/>
        </w:rPr>
        <w:t xml:space="preserve"> med trajanjem okvirnega sporazuma odpira konkurenco za novo dodan artikel.  </w:t>
      </w:r>
    </w:p>
    <w:p w14:paraId="2F823F7D" w14:textId="77777777" w:rsidR="001F3A67" w:rsidRPr="004305C6" w:rsidRDefault="001F3A67" w:rsidP="00BF4C98">
      <w:pPr>
        <w:tabs>
          <w:tab w:val="left" w:pos="7164"/>
        </w:tabs>
        <w:rPr>
          <w:rFonts w:cs="Arial"/>
          <w:sz w:val="20"/>
        </w:rPr>
      </w:pPr>
    </w:p>
    <w:p w14:paraId="4F4462F6" w14:textId="0E661F76" w:rsidR="004305C6" w:rsidRPr="0063365E" w:rsidRDefault="0063365E" w:rsidP="00BF4C98">
      <w:pPr>
        <w:pStyle w:val="Brezrazmikov"/>
        <w:jc w:val="both"/>
        <w:rPr>
          <w:rFonts w:ascii="Arial" w:hAnsi="Arial" w:cs="Arial"/>
          <w:sz w:val="20"/>
        </w:rPr>
      </w:pPr>
      <w:r w:rsidRPr="0063365E">
        <w:rPr>
          <w:rFonts w:ascii="Arial" w:hAnsi="Arial" w:cs="Arial"/>
          <w:bCs/>
          <w:sz w:val="20"/>
        </w:rPr>
        <w:t>Naročnik bo v vsakokratnem povabilu k predložitvi ponudb opredelil tehnične lastnosti blaga ter druge podatke, potrebne za pripravo in predložitev ponudbe. Povabilo k oddaji ponudb bo naročnik posredoval dobavitelju na elektronski naslov</w:t>
      </w:r>
      <w:r w:rsidR="00BF4C98">
        <w:rPr>
          <w:rFonts w:ascii="Arial" w:hAnsi="Arial" w:cs="Arial"/>
          <w:bCs/>
          <w:sz w:val="20"/>
        </w:rPr>
        <w:t xml:space="preserve">, ki ga je dobavitelj zapisal na Obrazcu 5 (vloga za </w:t>
      </w:r>
      <w:proofErr w:type="spellStart"/>
      <w:r w:rsidR="00BF4C98">
        <w:rPr>
          <w:rFonts w:ascii="Arial" w:hAnsi="Arial" w:cs="Arial"/>
          <w:bCs/>
          <w:sz w:val="20"/>
        </w:rPr>
        <w:t>GoSoft</w:t>
      </w:r>
      <w:proofErr w:type="spellEnd"/>
      <w:r w:rsidR="00BF4C98">
        <w:rPr>
          <w:rFonts w:ascii="Arial" w:hAnsi="Arial" w:cs="Arial"/>
          <w:bCs/>
          <w:sz w:val="20"/>
        </w:rPr>
        <w:t>).</w:t>
      </w:r>
    </w:p>
    <w:p w14:paraId="6AD21EF0" w14:textId="77777777" w:rsidR="0063365E" w:rsidRDefault="0063365E" w:rsidP="0063365E">
      <w:pPr>
        <w:tabs>
          <w:tab w:val="left" w:pos="7164"/>
        </w:tabs>
        <w:rPr>
          <w:rFonts w:cs="Arial"/>
          <w:sz w:val="20"/>
        </w:rPr>
      </w:pPr>
    </w:p>
    <w:p w14:paraId="213958CB" w14:textId="40612B97" w:rsidR="000B5D1B" w:rsidRPr="0063365E" w:rsidRDefault="001F3A67" w:rsidP="0063365E">
      <w:pPr>
        <w:tabs>
          <w:tab w:val="left" w:pos="7164"/>
        </w:tabs>
        <w:rPr>
          <w:rFonts w:cs="Arial"/>
          <w:sz w:val="20"/>
        </w:rPr>
      </w:pPr>
      <w:r w:rsidRPr="0063365E">
        <w:rPr>
          <w:rFonts w:cs="Arial"/>
          <w:sz w:val="20"/>
        </w:rPr>
        <w:t>Ponudbo mora dobavitelj predložiti v roku in na način, kot bo opredeljeno v vabilu k oddaji ponudb za posamezno naročilo.</w:t>
      </w:r>
      <w:r w:rsidR="000B5D1B" w:rsidRPr="0063365E">
        <w:rPr>
          <w:rFonts w:cs="Arial"/>
          <w:sz w:val="20"/>
        </w:rPr>
        <w:t xml:space="preserve"> K ponudbi mora dobavitelj priložiti certifikate, izjave o skladnosti in tehnično dokumentacijo. </w:t>
      </w:r>
    </w:p>
    <w:p w14:paraId="74BF32B8" w14:textId="77777777" w:rsidR="000B5D1B" w:rsidRDefault="000B5D1B" w:rsidP="0063365E">
      <w:pPr>
        <w:tabs>
          <w:tab w:val="left" w:pos="7164"/>
        </w:tabs>
        <w:rPr>
          <w:rFonts w:cs="Arial"/>
          <w:sz w:val="20"/>
        </w:rPr>
      </w:pPr>
    </w:p>
    <w:p w14:paraId="567DAF54" w14:textId="751591DD" w:rsidR="000B5D1B" w:rsidRPr="004305C6" w:rsidRDefault="000B5D1B" w:rsidP="0063365E">
      <w:pPr>
        <w:tabs>
          <w:tab w:val="left" w:pos="7164"/>
        </w:tabs>
        <w:rPr>
          <w:rFonts w:cs="Arial"/>
          <w:sz w:val="20"/>
        </w:rPr>
      </w:pPr>
      <w:r w:rsidRPr="00305307">
        <w:rPr>
          <w:rFonts w:cs="Arial"/>
          <w:sz w:val="20"/>
        </w:rPr>
        <w:t xml:space="preserve">Naročnik </w:t>
      </w:r>
      <w:r w:rsidR="005B4C3F">
        <w:rPr>
          <w:rFonts w:cs="Arial"/>
          <w:sz w:val="20"/>
        </w:rPr>
        <w:t>bo</w:t>
      </w:r>
      <w:r w:rsidRPr="00305307">
        <w:rPr>
          <w:rFonts w:cs="Arial"/>
          <w:sz w:val="20"/>
        </w:rPr>
        <w:t xml:space="preserve"> dobavitelj</w:t>
      </w:r>
      <w:r w:rsidR="004305C6">
        <w:rPr>
          <w:rFonts w:cs="Arial"/>
          <w:sz w:val="20"/>
        </w:rPr>
        <w:t>a</w:t>
      </w:r>
      <w:r w:rsidRPr="00305307">
        <w:rPr>
          <w:rFonts w:cs="Arial"/>
          <w:sz w:val="20"/>
        </w:rPr>
        <w:t xml:space="preserve"> </w:t>
      </w:r>
      <w:r w:rsidR="005B4C3F">
        <w:rPr>
          <w:rFonts w:cs="Arial"/>
          <w:sz w:val="20"/>
        </w:rPr>
        <w:t>pozval</w:t>
      </w:r>
      <w:r w:rsidRPr="00305307">
        <w:rPr>
          <w:rFonts w:cs="Arial"/>
          <w:sz w:val="20"/>
        </w:rPr>
        <w:t xml:space="preserve"> k dostavi vzorcev ponujenega</w:t>
      </w:r>
      <w:r w:rsidR="004305C6">
        <w:rPr>
          <w:rFonts w:cs="Arial"/>
          <w:sz w:val="20"/>
        </w:rPr>
        <w:t xml:space="preserve"> blaga</w:t>
      </w:r>
      <w:r w:rsidRPr="00305307">
        <w:rPr>
          <w:rFonts w:cs="Arial"/>
          <w:sz w:val="20"/>
        </w:rPr>
        <w:t>. Stroške povezane z vzorci ima dobavitelj.</w:t>
      </w:r>
      <w:r w:rsidRPr="004305C6">
        <w:rPr>
          <w:rFonts w:cs="Arial"/>
          <w:sz w:val="20"/>
        </w:rPr>
        <w:t xml:space="preserve"> V primeru, da </w:t>
      </w:r>
      <w:r w:rsidR="004305C6" w:rsidRPr="004305C6">
        <w:rPr>
          <w:rFonts w:cs="Arial"/>
          <w:sz w:val="20"/>
        </w:rPr>
        <w:t>dobavitelj</w:t>
      </w:r>
      <w:r w:rsidRPr="004305C6">
        <w:rPr>
          <w:rFonts w:cs="Arial"/>
          <w:sz w:val="20"/>
        </w:rPr>
        <w:t xml:space="preserve"> zahtevane tehnične dokumentacije in vzorcev ne dostavi oziroma jih ne dostavi v zahtevanem roku ali vzorci ne izpolnjujejo zahtev naročnika, bo naročnik takega </w:t>
      </w:r>
      <w:r w:rsidR="004305C6">
        <w:rPr>
          <w:rFonts w:cs="Arial"/>
          <w:sz w:val="20"/>
        </w:rPr>
        <w:t xml:space="preserve">dobavitelja </w:t>
      </w:r>
      <w:r w:rsidRPr="004305C6">
        <w:rPr>
          <w:rFonts w:cs="Arial"/>
          <w:sz w:val="20"/>
        </w:rPr>
        <w:t>izločil iz nadaljnjega postopka oddaje javnega naročila.</w:t>
      </w:r>
    </w:p>
    <w:p w14:paraId="5F03570C" w14:textId="77777777" w:rsidR="004305C6" w:rsidRDefault="004305C6" w:rsidP="0063365E">
      <w:pPr>
        <w:tabs>
          <w:tab w:val="left" w:pos="7164"/>
        </w:tabs>
        <w:rPr>
          <w:rFonts w:cs="Arial"/>
          <w:sz w:val="20"/>
        </w:rPr>
      </w:pPr>
    </w:p>
    <w:p w14:paraId="5F4A6144" w14:textId="77777777" w:rsidR="004305C6" w:rsidRDefault="001F3A67" w:rsidP="0063365E">
      <w:pPr>
        <w:tabs>
          <w:tab w:val="left" w:pos="7164"/>
        </w:tabs>
        <w:rPr>
          <w:rFonts w:cs="Arial"/>
          <w:sz w:val="20"/>
        </w:rPr>
      </w:pPr>
      <w:r w:rsidRPr="004305C6">
        <w:rPr>
          <w:rFonts w:cs="Arial"/>
          <w:sz w:val="20"/>
        </w:rPr>
        <w:t xml:space="preserve">Če dobavitelj ne bo posredoval ponudbe pravočasno, se bo štelo, da za naročilo ni zainteresiran. </w:t>
      </w:r>
    </w:p>
    <w:p w14:paraId="78726BFE" w14:textId="77777777" w:rsidR="004305C6" w:rsidRDefault="004305C6" w:rsidP="0063365E">
      <w:pPr>
        <w:tabs>
          <w:tab w:val="left" w:pos="7164"/>
        </w:tabs>
        <w:rPr>
          <w:rFonts w:cs="Arial"/>
          <w:sz w:val="20"/>
        </w:rPr>
      </w:pPr>
    </w:p>
    <w:p w14:paraId="51FB2144" w14:textId="43824A8A" w:rsidR="001F3A67" w:rsidRPr="004305C6" w:rsidRDefault="001F3A67" w:rsidP="0063365E">
      <w:pPr>
        <w:tabs>
          <w:tab w:val="left" w:pos="7164"/>
        </w:tabs>
        <w:rPr>
          <w:rFonts w:cs="Arial"/>
          <w:sz w:val="20"/>
        </w:rPr>
      </w:pPr>
      <w:r w:rsidRPr="004305C6">
        <w:rPr>
          <w:rFonts w:cs="Arial"/>
          <w:sz w:val="20"/>
        </w:rPr>
        <w:t xml:space="preserve">Naročnik od dobavitelja pričakuje aktivno oddajo ponudbo na posamezno povpraševanje. </w:t>
      </w:r>
    </w:p>
    <w:p w14:paraId="15A2F62D" w14:textId="77777777" w:rsidR="004305C6" w:rsidRDefault="004305C6" w:rsidP="0063365E">
      <w:pPr>
        <w:tabs>
          <w:tab w:val="left" w:pos="7164"/>
        </w:tabs>
        <w:rPr>
          <w:rFonts w:cs="Arial"/>
          <w:sz w:val="20"/>
        </w:rPr>
      </w:pPr>
    </w:p>
    <w:p w14:paraId="2A37FD47" w14:textId="6C8BD766" w:rsidR="001F3A67" w:rsidRPr="004305C6" w:rsidRDefault="001F3A67" w:rsidP="0063365E">
      <w:pPr>
        <w:tabs>
          <w:tab w:val="left" w:pos="7164"/>
        </w:tabs>
        <w:rPr>
          <w:rFonts w:cs="Arial"/>
          <w:sz w:val="20"/>
        </w:rPr>
      </w:pPr>
      <w:r w:rsidRPr="004305C6">
        <w:rPr>
          <w:rFonts w:cs="Arial"/>
          <w:sz w:val="20"/>
        </w:rPr>
        <w:t xml:space="preserve">Dobavitelj lahko odda ponudbo za katerikoli </w:t>
      </w:r>
      <w:r w:rsidR="000B5D1B" w:rsidRPr="004305C6">
        <w:rPr>
          <w:rFonts w:cs="Arial"/>
          <w:sz w:val="20"/>
        </w:rPr>
        <w:t xml:space="preserve">zaprti </w:t>
      </w:r>
      <w:r w:rsidRPr="004305C6">
        <w:rPr>
          <w:rFonts w:cs="Arial"/>
          <w:sz w:val="20"/>
        </w:rPr>
        <w:t>sklop  oziroma artikle</w:t>
      </w:r>
      <w:r w:rsidR="000B5D1B" w:rsidRPr="004305C6">
        <w:rPr>
          <w:rFonts w:cs="Arial"/>
          <w:sz w:val="20"/>
        </w:rPr>
        <w:t xml:space="preserve"> iz posameznega odprtega sklopa</w:t>
      </w:r>
      <w:r w:rsidRPr="004305C6">
        <w:rPr>
          <w:rFonts w:cs="Arial"/>
          <w:sz w:val="20"/>
        </w:rPr>
        <w:t>, za katerega mu je bila priznana sposobnost, za enega oziroma več. Naročnik bo upošteval, da je oddal ponudbo za</w:t>
      </w:r>
      <w:r w:rsidR="004F5932">
        <w:rPr>
          <w:rFonts w:cs="Arial"/>
          <w:sz w:val="20"/>
        </w:rPr>
        <w:t xml:space="preserve"> tisti zaprti sklop oziroma</w:t>
      </w:r>
      <w:r w:rsidRPr="004305C6">
        <w:rPr>
          <w:rFonts w:cs="Arial"/>
          <w:sz w:val="20"/>
        </w:rPr>
        <w:t xml:space="preserve"> tisti/e artikel/e iz </w:t>
      </w:r>
      <w:r w:rsidR="000B5D1B" w:rsidRPr="004305C6">
        <w:rPr>
          <w:rFonts w:cs="Arial"/>
          <w:sz w:val="20"/>
        </w:rPr>
        <w:t xml:space="preserve"> odprtega </w:t>
      </w:r>
      <w:r w:rsidRPr="004305C6">
        <w:rPr>
          <w:rFonts w:cs="Arial"/>
          <w:sz w:val="20"/>
        </w:rPr>
        <w:t>sklopa, za katere/ga bo v ponudbi navedel ceno.</w:t>
      </w:r>
    </w:p>
    <w:p w14:paraId="2D3724EF" w14:textId="77777777" w:rsidR="004305C6" w:rsidRDefault="004305C6" w:rsidP="0063365E">
      <w:pPr>
        <w:tabs>
          <w:tab w:val="left" w:pos="7164"/>
        </w:tabs>
        <w:rPr>
          <w:rFonts w:cs="Arial"/>
          <w:sz w:val="20"/>
        </w:rPr>
      </w:pPr>
    </w:p>
    <w:p w14:paraId="66E40D89" w14:textId="27CAE16F" w:rsidR="001F3A67" w:rsidRPr="004305C6" w:rsidRDefault="001F3A67" w:rsidP="0063365E">
      <w:pPr>
        <w:tabs>
          <w:tab w:val="left" w:pos="7164"/>
        </w:tabs>
        <w:rPr>
          <w:rFonts w:cs="Arial"/>
          <w:sz w:val="20"/>
        </w:rPr>
      </w:pPr>
      <w:r w:rsidRPr="004305C6">
        <w:rPr>
          <w:rFonts w:cs="Arial"/>
          <w:sz w:val="20"/>
        </w:rPr>
        <w:t>Naročnik bo med dobavitelji, ki bodo predložili ponudbe, praviloma vsakokrat izbral cenovno najugodnejšega ponudnika oz. ponudnika, ki bo najugodnejši glede na merila, ki jih bo določil v razpisni dokumentaciji, ob pogoju, da bo ponudba v skladu z določili 29. točke 2. člena ZJN-3 dopustna. Po pravnomočnosti odločitve o oddaji naročila bo naročnik posredoval dobavitelju naročilnico, ki predstavlja podlago za dobavo posameznega blaga.</w:t>
      </w:r>
    </w:p>
    <w:p w14:paraId="4576C25F" w14:textId="77777777" w:rsidR="004305C6" w:rsidRDefault="004305C6" w:rsidP="0063365E">
      <w:pPr>
        <w:tabs>
          <w:tab w:val="left" w:pos="7164"/>
        </w:tabs>
        <w:rPr>
          <w:rFonts w:cs="Arial"/>
          <w:sz w:val="20"/>
        </w:rPr>
      </w:pPr>
    </w:p>
    <w:p w14:paraId="55E822A0" w14:textId="3790B4D9" w:rsidR="001F3A67" w:rsidRPr="004305C6" w:rsidRDefault="001F3A67" w:rsidP="0063365E">
      <w:pPr>
        <w:tabs>
          <w:tab w:val="left" w:pos="7164"/>
        </w:tabs>
        <w:rPr>
          <w:rFonts w:cs="Arial"/>
          <w:sz w:val="20"/>
        </w:rPr>
      </w:pPr>
      <w:r w:rsidRPr="004305C6">
        <w:rPr>
          <w:rFonts w:cs="Arial"/>
          <w:sz w:val="20"/>
        </w:rPr>
        <w:t>Naročnik ni zavezan naročiti blaga pri nobenem od dobaviteljev, ki jim je priznal sposobnost, v primeru, da noben od njih ni ponudil blaga ustrezne kakovosti, cene ali roka dobave.</w:t>
      </w:r>
    </w:p>
    <w:p w14:paraId="6F06BA5B" w14:textId="77777777" w:rsidR="004305C6" w:rsidRDefault="004305C6" w:rsidP="0063365E">
      <w:pPr>
        <w:tabs>
          <w:tab w:val="left" w:pos="7164"/>
        </w:tabs>
        <w:rPr>
          <w:rFonts w:cs="Arial"/>
          <w:sz w:val="20"/>
        </w:rPr>
      </w:pPr>
    </w:p>
    <w:p w14:paraId="45853681" w14:textId="780B92AC" w:rsidR="001F3A67" w:rsidRPr="004305C6" w:rsidRDefault="001F3A67" w:rsidP="0063365E">
      <w:pPr>
        <w:tabs>
          <w:tab w:val="left" w:pos="7164"/>
        </w:tabs>
        <w:rPr>
          <w:rFonts w:cs="Arial"/>
          <w:sz w:val="20"/>
        </w:rPr>
      </w:pPr>
      <w:r w:rsidRPr="004305C6">
        <w:rPr>
          <w:rFonts w:cs="Arial"/>
          <w:sz w:val="20"/>
        </w:rPr>
        <w:t>Naročnik bo pisno obvestil dobavitelje, ki so oddali ponudbo, o svoji odločitvi o oddaji posameznega naročila.</w:t>
      </w:r>
    </w:p>
    <w:p w14:paraId="4F9BF397" w14:textId="77777777" w:rsidR="004305C6" w:rsidRDefault="004305C6" w:rsidP="003D11D9">
      <w:pPr>
        <w:tabs>
          <w:tab w:val="left" w:pos="7164"/>
        </w:tabs>
        <w:rPr>
          <w:rFonts w:cs="Arial"/>
          <w:sz w:val="20"/>
        </w:rPr>
      </w:pPr>
    </w:p>
    <w:p w14:paraId="2288DFA9" w14:textId="097B5879" w:rsidR="001F3A67" w:rsidRPr="00CB7D90" w:rsidRDefault="001F3A67" w:rsidP="003D11D9">
      <w:pPr>
        <w:tabs>
          <w:tab w:val="left" w:pos="7164"/>
        </w:tabs>
        <w:rPr>
          <w:rFonts w:cs="Arial"/>
          <w:sz w:val="20"/>
        </w:rPr>
      </w:pPr>
      <w:r w:rsidRPr="004305C6">
        <w:rPr>
          <w:rFonts w:cs="Arial"/>
          <w:sz w:val="20"/>
        </w:rPr>
        <w:lastRenderedPageBreak/>
        <w:t>Za dobavo blaga, ki jih bo naročnik na osnovi povpraševanja oddal najugodnejšemu dobavitelj</w:t>
      </w:r>
      <w:r w:rsidR="004305C6">
        <w:rPr>
          <w:rFonts w:cs="Arial"/>
          <w:sz w:val="20"/>
        </w:rPr>
        <w:t>u</w:t>
      </w:r>
      <w:r w:rsidRPr="004305C6">
        <w:rPr>
          <w:rFonts w:cs="Arial"/>
          <w:sz w:val="20"/>
        </w:rPr>
        <w:t xml:space="preserve">, bosta naročnik in dobavitelj smiselno upoštevala določbe </w:t>
      </w:r>
      <w:r w:rsidR="003072EE">
        <w:rPr>
          <w:rFonts w:cs="Arial"/>
          <w:sz w:val="20"/>
        </w:rPr>
        <w:t>tega</w:t>
      </w:r>
      <w:r w:rsidRPr="004305C6">
        <w:rPr>
          <w:rFonts w:cs="Arial"/>
          <w:sz w:val="20"/>
        </w:rPr>
        <w:t xml:space="preserve"> okvirnega sporazuma, razen če bo naročnik v svojem povpraševanju določil drugačne pogoje.</w:t>
      </w:r>
    </w:p>
    <w:p w14:paraId="0DF8F31A" w14:textId="77777777" w:rsidR="004823E2" w:rsidRPr="00CB7D90" w:rsidRDefault="004823E2" w:rsidP="008C4402">
      <w:pPr>
        <w:pStyle w:val="Default"/>
        <w:jc w:val="both"/>
        <w:rPr>
          <w:rFonts w:ascii="Arial" w:hAnsi="Arial" w:cs="Arial"/>
          <w:color w:val="auto"/>
          <w:sz w:val="20"/>
          <w:szCs w:val="20"/>
        </w:rPr>
      </w:pPr>
    </w:p>
    <w:p w14:paraId="7F5B90E6" w14:textId="77777777" w:rsidR="008C4402" w:rsidRPr="00CB7D90" w:rsidRDefault="008C4402" w:rsidP="001F3A67">
      <w:pPr>
        <w:numPr>
          <w:ilvl w:val="0"/>
          <w:numId w:val="3"/>
        </w:numPr>
        <w:autoSpaceDE w:val="0"/>
        <w:autoSpaceDN w:val="0"/>
        <w:adjustRightInd w:val="0"/>
        <w:jc w:val="center"/>
        <w:rPr>
          <w:rFonts w:cs="Arial"/>
          <w:sz w:val="20"/>
        </w:rPr>
      </w:pPr>
      <w:r w:rsidRPr="00CB7D90">
        <w:rPr>
          <w:rFonts w:cs="Arial"/>
          <w:sz w:val="20"/>
        </w:rPr>
        <w:t>člen</w:t>
      </w:r>
    </w:p>
    <w:p w14:paraId="76D2C3C8" w14:textId="77777777" w:rsidR="00A77340" w:rsidRPr="00CB7D90" w:rsidRDefault="00A77340" w:rsidP="008C4402">
      <w:pPr>
        <w:autoSpaceDE w:val="0"/>
        <w:autoSpaceDN w:val="0"/>
        <w:adjustRightInd w:val="0"/>
        <w:jc w:val="left"/>
        <w:rPr>
          <w:rFonts w:cs="Arial"/>
          <w:sz w:val="20"/>
        </w:rPr>
      </w:pPr>
    </w:p>
    <w:p w14:paraId="7964D0FA" w14:textId="68AC5DFF" w:rsidR="004E3709" w:rsidRPr="003D11D9" w:rsidRDefault="008322D6" w:rsidP="00A77340">
      <w:pPr>
        <w:autoSpaceDE w:val="0"/>
        <w:autoSpaceDN w:val="0"/>
        <w:adjustRightInd w:val="0"/>
        <w:rPr>
          <w:rFonts w:cs="Arial"/>
          <w:sz w:val="20"/>
        </w:rPr>
      </w:pPr>
      <w:r w:rsidRPr="003D11D9">
        <w:rPr>
          <w:rFonts w:cs="Arial"/>
          <w:sz w:val="20"/>
        </w:rPr>
        <w:t>Okvirna pogodbena vrednost za okvirno letno količino blaga znaša za</w:t>
      </w:r>
      <w:r w:rsidR="004E3709" w:rsidRPr="003D11D9">
        <w:rPr>
          <w:rFonts w:cs="Arial"/>
          <w:sz w:val="20"/>
        </w:rPr>
        <w:t>:</w:t>
      </w:r>
    </w:p>
    <w:p w14:paraId="1F2AF9D6" w14:textId="77777777" w:rsidR="00A33DBA" w:rsidRPr="003D11D9" w:rsidRDefault="00A33DBA" w:rsidP="00A33DBA">
      <w:pPr>
        <w:rPr>
          <w:rFonts w:eastAsia="HG Mincho Light J" w:cs="Arial"/>
          <w:color w:val="000000"/>
          <w:sz w:val="20"/>
        </w:rPr>
      </w:pPr>
    </w:p>
    <w:p w14:paraId="5D5087C0" w14:textId="43188820"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SKLOP 1:</w:t>
      </w:r>
      <w:r w:rsidR="004F43F8" w:rsidRPr="003D11D9">
        <w:rPr>
          <w:rFonts w:ascii="Arial" w:eastAsia="HG Mincho Light J" w:hAnsi="Arial" w:cs="Arial"/>
          <w:color w:val="000000"/>
          <w:sz w:val="20"/>
          <w:szCs w:val="20"/>
        </w:rPr>
        <w:t xml:space="preserve"> T-</w:t>
      </w:r>
      <w:proofErr w:type="spellStart"/>
      <w:r w:rsidR="004F43F8" w:rsidRPr="003D11D9">
        <w:rPr>
          <w:rFonts w:ascii="Arial" w:eastAsia="HG Mincho Light J" w:hAnsi="Arial" w:cs="Arial"/>
          <w:color w:val="000000"/>
          <w:sz w:val="20"/>
          <w:szCs w:val="20"/>
        </w:rPr>
        <w:t>shirt</w:t>
      </w:r>
      <w:proofErr w:type="spellEnd"/>
      <w:r w:rsidRPr="003D11D9">
        <w:rPr>
          <w:rFonts w:ascii="Arial" w:eastAsia="HG Mincho Light J" w:hAnsi="Arial" w:cs="Arial"/>
          <w:color w:val="000000"/>
          <w:sz w:val="20"/>
          <w:szCs w:val="20"/>
        </w:rPr>
        <w:t xml:space="preserve"> – zaprti sklop:</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3CC9CFC3" w14:textId="77777777" w:rsidR="003D11D9" w:rsidRPr="003D11D9" w:rsidRDefault="003D11D9" w:rsidP="003D11D9">
      <w:pPr>
        <w:pStyle w:val="Odstavekseznama"/>
        <w:rPr>
          <w:rFonts w:ascii="Arial" w:eastAsia="HG Mincho Light J" w:hAnsi="Arial" w:cs="Arial"/>
          <w:color w:val="000000"/>
          <w:sz w:val="20"/>
          <w:szCs w:val="20"/>
        </w:rPr>
      </w:pPr>
    </w:p>
    <w:p w14:paraId="7574CBA1" w14:textId="0FA8F77A"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2: </w:t>
      </w:r>
      <w:r w:rsidR="004F43F8" w:rsidRPr="003D11D9">
        <w:rPr>
          <w:rFonts w:ascii="Arial" w:eastAsia="HG Mincho Light J" w:hAnsi="Arial" w:cs="Arial"/>
          <w:color w:val="000000"/>
          <w:sz w:val="20"/>
          <w:szCs w:val="20"/>
        </w:rPr>
        <w:t xml:space="preserve">Laboratorijska oblačila </w:t>
      </w:r>
      <w:r w:rsidRPr="003D11D9">
        <w:rPr>
          <w:rFonts w:ascii="Arial" w:eastAsia="HG Mincho Light J" w:hAnsi="Arial" w:cs="Arial"/>
          <w:color w:val="000000"/>
          <w:sz w:val="20"/>
          <w:szCs w:val="20"/>
        </w:rPr>
        <w:t xml:space="preserve">- zaprti sklop: </w:t>
      </w:r>
      <w:r w:rsidRPr="003D11D9">
        <w:rPr>
          <w:rFonts w:ascii="Arial" w:hAnsi="Arial" w:cs="Arial"/>
          <w:sz w:val="20"/>
        </w:rPr>
        <w:t xml:space="preserve">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60342376" w14:textId="77777777" w:rsidR="003D11D9" w:rsidRPr="003D11D9" w:rsidRDefault="003D11D9" w:rsidP="003D11D9">
      <w:pPr>
        <w:pStyle w:val="Odstavekseznama"/>
        <w:rPr>
          <w:rFonts w:ascii="Arial" w:eastAsia="HG Mincho Light J" w:hAnsi="Arial" w:cs="Arial"/>
          <w:color w:val="000000"/>
          <w:sz w:val="20"/>
          <w:szCs w:val="20"/>
        </w:rPr>
      </w:pPr>
    </w:p>
    <w:p w14:paraId="1CB4DB7F" w14:textId="7DDA2023"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3: </w:t>
      </w:r>
      <w:r w:rsidR="004F43F8" w:rsidRPr="003D11D9">
        <w:rPr>
          <w:rFonts w:ascii="Arial" w:eastAsia="HG Mincho Light J" w:hAnsi="Arial" w:cs="Arial"/>
          <w:color w:val="000000"/>
          <w:sz w:val="20"/>
          <w:szCs w:val="20"/>
        </w:rPr>
        <w:t xml:space="preserve">Laboratorijska obutev </w:t>
      </w:r>
      <w:r w:rsidRPr="003D11D9">
        <w:rPr>
          <w:rFonts w:ascii="Arial" w:eastAsia="HG Mincho Light J" w:hAnsi="Arial" w:cs="Arial"/>
          <w:color w:val="000000"/>
          <w:sz w:val="20"/>
          <w:szCs w:val="20"/>
        </w:rPr>
        <w:t>- zaprti sklop:</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22BFA2B6" w14:textId="77777777" w:rsidR="003D11D9" w:rsidRPr="003D11D9" w:rsidRDefault="003D11D9" w:rsidP="003D11D9">
      <w:pPr>
        <w:pStyle w:val="Odstavekseznama"/>
        <w:rPr>
          <w:rFonts w:ascii="Arial" w:eastAsia="HG Mincho Light J" w:hAnsi="Arial" w:cs="Arial"/>
          <w:color w:val="000000"/>
          <w:sz w:val="20"/>
          <w:szCs w:val="20"/>
        </w:rPr>
      </w:pPr>
    </w:p>
    <w:p w14:paraId="6155624A" w14:textId="045566D5"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4: </w:t>
      </w:r>
      <w:r w:rsidR="004F43F8" w:rsidRPr="003D11D9">
        <w:rPr>
          <w:rFonts w:ascii="Arial" w:eastAsia="HG Mincho Light J" w:hAnsi="Arial" w:cs="Arial"/>
          <w:color w:val="000000"/>
          <w:sz w:val="20"/>
        </w:rPr>
        <w:t>Ostala varovalna delovna oblačila – zaprti sklop</w:t>
      </w:r>
      <w:r w:rsidRPr="003D11D9">
        <w:rPr>
          <w:rFonts w:ascii="Arial" w:eastAsia="HG Mincho Light J" w:hAnsi="Arial" w:cs="Arial"/>
          <w:color w:val="000000"/>
          <w:sz w:val="20"/>
        </w:rPr>
        <w:t>:</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0A3ECDEB" w14:textId="77777777" w:rsidR="003D11D9" w:rsidRPr="003D11D9" w:rsidRDefault="003D11D9" w:rsidP="003D11D9">
      <w:pPr>
        <w:pStyle w:val="Odstavekseznama"/>
        <w:rPr>
          <w:rFonts w:ascii="Arial" w:eastAsia="HG Mincho Light J" w:hAnsi="Arial" w:cs="Arial"/>
          <w:color w:val="000000"/>
          <w:sz w:val="20"/>
        </w:rPr>
      </w:pPr>
    </w:p>
    <w:p w14:paraId="23A891D8" w14:textId="22374FC1"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5: </w:t>
      </w:r>
      <w:r w:rsidR="004F43F8" w:rsidRPr="003D11D9">
        <w:rPr>
          <w:rFonts w:ascii="Arial" w:eastAsia="HG Mincho Light J" w:hAnsi="Arial" w:cs="Arial"/>
          <w:color w:val="000000"/>
          <w:sz w:val="20"/>
          <w:szCs w:val="20"/>
        </w:rPr>
        <w:t>Zaščita za delo na višini, globini - zaprti sklop</w:t>
      </w:r>
      <w:r w:rsidRPr="003D11D9">
        <w:rPr>
          <w:rFonts w:ascii="Arial" w:eastAsia="HG Mincho Light J" w:hAnsi="Arial" w:cs="Arial"/>
          <w:color w:val="000000"/>
          <w:sz w:val="20"/>
          <w:szCs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744CA9C0" w14:textId="77777777" w:rsidR="003D11D9" w:rsidRPr="003D11D9" w:rsidRDefault="003D11D9" w:rsidP="003D11D9">
      <w:pPr>
        <w:pStyle w:val="Odstavekseznama"/>
        <w:rPr>
          <w:rFonts w:ascii="Arial" w:eastAsia="HG Mincho Light J" w:hAnsi="Arial" w:cs="Arial"/>
          <w:color w:val="000000"/>
          <w:sz w:val="20"/>
          <w:szCs w:val="20"/>
        </w:rPr>
      </w:pPr>
    </w:p>
    <w:p w14:paraId="14EFC099" w14:textId="34E4007F"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6: </w:t>
      </w:r>
      <w:r w:rsidR="004F43F8" w:rsidRPr="003D11D9">
        <w:rPr>
          <w:rFonts w:ascii="Arial" w:eastAsia="HG Mincho Light J" w:hAnsi="Arial" w:cs="Arial"/>
          <w:color w:val="000000"/>
          <w:sz w:val="20"/>
          <w:szCs w:val="20"/>
        </w:rPr>
        <w:t>Varovalna delovna in terenska obutev – zaprti sklop</w:t>
      </w:r>
      <w:r w:rsidRPr="003D11D9">
        <w:rPr>
          <w:rFonts w:ascii="Arial" w:eastAsia="HG Mincho Light J" w:hAnsi="Arial" w:cs="Arial"/>
          <w:color w:val="000000"/>
          <w:sz w:val="20"/>
          <w:szCs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2BD6CCDF" w14:textId="77777777" w:rsidR="003D11D9" w:rsidRPr="003D11D9" w:rsidRDefault="003D11D9" w:rsidP="003D11D9">
      <w:pPr>
        <w:pStyle w:val="Odstavekseznama"/>
        <w:rPr>
          <w:rFonts w:ascii="Arial" w:eastAsia="HG Mincho Light J" w:hAnsi="Arial" w:cs="Arial"/>
          <w:color w:val="000000"/>
          <w:sz w:val="20"/>
          <w:szCs w:val="20"/>
        </w:rPr>
      </w:pPr>
    </w:p>
    <w:p w14:paraId="4CBC58BE" w14:textId="29692E23"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7: </w:t>
      </w:r>
      <w:r w:rsidR="00441EEC" w:rsidRPr="003D11D9">
        <w:rPr>
          <w:rFonts w:ascii="Arial" w:eastAsia="HG Mincho Light J" w:hAnsi="Arial" w:cs="Arial"/>
          <w:color w:val="000000"/>
          <w:sz w:val="20"/>
        </w:rPr>
        <w:t>O</w:t>
      </w:r>
      <w:r w:rsidRPr="003D11D9">
        <w:rPr>
          <w:rFonts w:ascii="Arial" w:eastAsia="HG Mincho Light J" w:hAnsi="Arial" w:cs="Arial"/>
          <w:color w:val="000000"/>
          <w:sz w:val="20"/>
        </w:rPr>
        <w:t>prema za zaščito dihal, oči in sluha – odprti sklop:</w:t>
      </w:r>
      <w:r w:rsidRPr="003D11D9">
        <w:rPr>
          <w:rFonts w:ascii="Arial" w:hAnsi="Arial" w:cs="Arial"/>
          <w:sz w:val="20"/>
        </w:rPr>
        <w:t xml:space="preserve"> ______________</w:t>
      </w:r>
      <w:r w:rsidR="003E7936" w:rsidRPr="003D11D9">
        <w:rPr>
          <w:rFonts w:ascii="Arial" w:hAnsi="Arial" w:cs="Arial"/>
          <w:sz w:val="20"/>
        </w:rPr>
        <w:t xml:space="preserve"> EUR</w:t>
      </w:r>
      <w:r w:rsidRPr="003D11D9">
        <w:rPr>
          <w:rFonts w:ascii="Arial" w:hAnsi="Arial" w:cs="Arial"/>
          <w:sz w:val="20"/>
        </w:rPr>
        <w:t xml:space="preserve"> brez DDV, oziroma ______________ </w:t>
      </w:r>
      <w:r w:rsidR="003E7936" w:rsidRPr="003D11D9">
        <w:rPr>
          <w:rFonts w:ascii="Arial" w:hAnsi="Arial" w:cs="Arial"/>
          <w:sz w:val="20"/>
        </w:rPr>
        <w:t xml:space="preserve">EUR </w:t>
      </w:r>
      <w:r w:rsidRPr="003D11D9">
        <w:rPr>
          <w:rFonts w:ascii="Arial" w:hAnsi="Arial" w:cs="Arial"/>
          <w:sz w:val="20"/>
        </w:rPr>
        <w:t>z DDV;</w:t>
      </w:r>
    </w:p>
    <w:p w14:paraId="098228F9" w14:textId="77777777" w:rsidR="003D11D9" w:rsidRPr="003D11D9" w:rsidRDefault="003D11D9" w:rsidP="003D11D9">
      <w:pPr>
        <w:pStyle w:val="Odstavekseznama"/>
        <w:rPr>
          <w:rFonts w:ascii="Arial" w:eastAsia="HG Mincho Light J" w:hAnsi="Arial" w:cs="Arial"/>
          <w:color w:val="000000"/>
          <w:sz w:val="20"/>
        </w:rPr>
      </w:pPr>
    </w:p>
    <w:p w14:paraId="70A53C79" w14:textId="2619E4BE"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8: </w:t>
      </w:r>
      <w:r w:rsidR="004F43F8" w:rsidRPr="003D11D9">
        <w:rPr>
          <w:rFonts w:ascii="Arial" w:eastAsia="HG Mincho Light J" w:hAnsi="Arial" w:cs="Arial"/>
          <w:color w:val="000000"/>
          <w:sz w:val="20"/>
        </w:rPr>
        <w:t>Potrošna osebna varovalna oprema – odprti sklop</w:t>
      </w:r>
      <w:r w:rsidRPr="003D11D9">
        <w:rPr>
          <w:rFonts w:ascii="Arial" w:eastAsia="HG Mincho Light J" w:hAnsi="Arial" w:cs="Arial"/>
          <w:color w:val="000000"/>
          <w:sz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4D569AB7" w14:textId="77777777" w:rsidR="003D11D9" w:rsidRPr="003D11D9" w:rsidRDefault="003D11D9" w:rsidP="003D11D9">
      <w:pPr>
        <w:pStyle w:val="Odstavekseznama"/>
        <w:rPr>
          <w:rFonts w:ascii="Arial" w:eastAsia="HG Mincho Light J" w:hAnsi="Arial" w:cs="Arial"/>
          <w:color w:val="000000"/>
          <w:sz w:val="20"/>
        </w:rPr>
      </w:pPr>
    </w:p>
    <w:p w14:paraId="642B4BD4" w14:textId="75436D18" w:rsidR="007C6D6B" w:rsidRPr="003D11D9" w:rsidRDefault="007C6D6B"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SKLOP 10: Ostala varovalna delovna oblačila – odprti sklop:</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r w:rsidR="00A33DBA" w:rsidRPr="003D11D9">
        <w:rPr>
          <w:rFonts w:ascii="Arial" w:hAnsi="Arial" w:cs="Arial"/>
          <w:sz w:val="20"/>
        </w:rPr>
        <w:t>.</w:t>
      </w:r>
    </w:p>
    <w:p w14:paraId="6703AB84" w14:textId="12D7C7EA" w:rsidR="004E3709" w:rsidRPr="003D11D9" w:rsidRDefault="004E3709" w:rsidP="00A77340">
      <w:pPr>
        <w:autoSpaceDE w:val="0"/>
        <w:autoSpaceDN w:val="0"/>
        <w:adjustRightInd w:val="0"/>
        <w:rPr>
          <w:rFonts w:cs="Arial"/>
          <w:sz w:val="20"/>
        </w:rPr>
      </w:pPr>
    </w:p>
    <w:p w14:paraId="1C72FF28" w14:textId="77777777" w:rsidR="008322D6" w:rsidRPr="00D20B64" w:rsidRDefault="008322D6" w:rsidP="003D11D9">
      <w:pPr>
        <w:rPr>
          <w:sz w:val="20"/>
        </w:rPr>
      </w:pPr>
      <w:r w:rsidRPr="00D20B64">
        <w:rPr>
          <w:sz w:val="20"/>
        </w:rPr>
        <w:t xml:space="preserve">Cene  blaga se zaračunavajo po cenah iz  ponudba dobavitelja štev. </w:t>
      </w:r>
      <w:r w:rsidRPr="00D20B64">
        <w:rPr>
          <w:rFonts w:cs="Arial"/>
          <w:sz w:val="20"/>
        </w:rPr>
        <w:t xml:space="preserve">_______, </w:t>
      </w:r>
      <w:r w:rsidRPr="00D20B64">
        <w:rPr>
          <w:sz w:val="20"/>
        </w:rPr>
        <w:t>oziroma pri ponovnem odpiranju konkurence po cenah iz izbrane ponudbe dobavitelja.</w:t>
      </w:r>
    </w:p>
    <w:p w14:paraId="055DB9B7" w14:textId="77777777" w:rsidR="003D11D9" w:rsidRDefault="003D11D9" w:rsidP="003D11D9">
      <w:pPr>
        <w:rPr>
          <w:sz w:val="20"/>
        </w:rPr>
      </w:pPr>
    </w:p>
    <w:p w14:paraId="4C237D4B" w14:textId="1840B49D" w:rsidR="003D11D9" w:rsidRPr="00D20B64" w:rsidRDefault="003D11D9" w:rsidP="003D11D9">
      <w:pPr>
        <w:rPr>
          <w:sz w:val="20"/>
        </w:rPr>
      </w:pPr>
      <w:r>
        <w:rPr>
          <w:sz w:val="20"/>
        </w:rPr>
        <w:t>V</w:t>
      </w:r>
      <w:r w:rsidRPr="00D20B64">
        <w:rPr>
          <w:sz w:val="20"/>
        </w:rPr>
        <w:t xml:space="preserve"> ceno so zajeti vsi stroški (nabavni, carinski, špediterski, prevozni in drugi </w:t>
      </w:r>
      <w:r w:rsidRPr="00D20B64">
        <w:rPr>
          <w:noProof/>
          <w:sz w:val="20"/>
        </w:rPr>
        <w:drawing>
          <wp:inline distT="0" distB="0" distL="0" distR="0" wp14:anchorId="088A8C4D" wp14:editId="46352895">
            <wp:extent cx="9137" cy="9140"/>
            <wp:effectExtent l="0" t="0" r="0" b="0"/>
            <wp:docPr id="14159" name="Picture 14159"/>
            <wp:cNvGraphicFramePr/>
            <a:graphic xmlns:a="http://schemas.openxmlformats.org/drawingml/2006/main">
              <a:graphicData uri="http://schemas.openxmlformats.org/drawingml/2006/picture">
                <pic:pic xmlns:pic="http://schemas.openxmlformats.org/drawingml/2006/picture">
                  <pic:nvPicPr>
                    <pic:cNvPr id="14159" name="Picture 14159"/>
                    <pic:cNvPicPr/>
                  </pic:nvPicPr>
                  <pic:blipFill>
                    <a:blip r:embed="rId9"/>
                    <a:stretch>
                      <a:fillRect/>
                    </a:stretch>
                  </pic:blipFill>
                  <pic:spPr>
                    <a:xfrm>
                      <a:off x="0" y="0"/>
                      <a:ext cx="9137" cy="9140"/>
                    </a:xfrm>
                    <a:prstGeom prst="rect">
                      <a:avLst/>
                    </a:prstGeom>
                  </pic:spPr>
                </pic:pic>
              </a:graphicData>
            </a:graphic>
          </wp:inline>
        </w:drawing>
      </w:r>
      <w:r w:rsidRPr="00D20B64">
        <w:rPr>
          <w:sz w:val="20"/>
        </w:rPr>
        <w:t xml:space="preserve">morebitni stroški), vsi popusti in rabati ter davek na dodano vrednost. Cene veljajo </w:t>
      </w:r>
      <w:proofErr w:type="spellStart"/>
      <w:r w:rsidRPr="00D20B64">
        <w:rPr>
          <w:sz w:val="20"/>
        </w:rPr>
        <w:t>ddp</w:t>
      </w:r>
      <w:proofErr w:type="spellEnd"/>
      <w:r w:rsidRPr="00D20B64">
        <w:rPr>
          <w:sz w:val="20"/>
        </w:rPr>
        <w:t xml:space="preserve"> skladišče naročnika razloženo. </w:t>
      </w:r>
    </w:p>
    <w:p w14:paraId="585BADCB" w14:textId="77777777" w:rsidR="004305C6" w:rsidRPr="00812818" w:rsidRDefault="004305C6" w:rsidP="003D11D9">
      <w:pPr>
        <w:rPr>
          <w:rFonts w:cs="Arial"/>
          <w:sz w:val="20"/>
        </w:rPr>
      </w:pPr>
    </w:p>
    <w:p w14:paraId="5F1BD30F" w14:textId="145B91DF" w:rsidR="00263D0E" w:rsidRPr="00673CE7" w:rsidRDefault="00263D0E" w:rsidP="00263D0E">
      <w:pPr>
        <w:rPr>
          <w:rFonts w:cs="Arial"/>
          <w:sz w:val="20"/>
          <w:highlight w:val="yellow"/>
        </w:rPr>
      </w:pPr>
      <w:r w:rsidRPr="00673CE7">
        <w:rPr>
          <w:rFonts w:cs="Arial"/>
          <w:sz w:val="20"/>
          <w:highlight w:val="yellow"/>
        </w:rPr>
        <w:t xml:space="preserve">Cene blaga so fiksne za obdobje 12 mesecev od uveljavitve okvirnega sporazuma. Po preteku 12 mesecev se cene (brez DDDV) iz drugega odstavka tega člena lahko do ponovnega odpiranja konkurence revalorizira skladno z veljavnim pravilnikom, ki ureja način valorizacije denarnih obveznosti, ki jih v večletnih pogodbah dogovarjajo pravne osebe javnega sektorja, pri čemer se za valorizacijo uporabi indeks rasti cen življenjskih potrebščin. Povišanje cen se lahko izvede šele, ko kumulativno povečanje dogovorjenega indeksa cen preseže 4 % vrednosti, šteto od preteka enega leta od veljavnosti okvirnega sporazuma. </w:t>
      </w:r>
    </w:p>
    <w:p w14:paraId="5065483A" w14:textId="77777777" w:rsidR="0014375C" w:rsidRPr="00673CE7" w:rsidRDefault="0014375C" w:rsidP="003D11D9">
      <w:pPr>
        <w:rPr>
          <w:rFonts w:cs="Arial"/>
          <w:sz w:val="20"/>
          <w:highlight w:val="yellow"/>
        </w:rPr>
      </w:pPr>
    </w:p>
    <w:p w14:paraId="2A562BE1" w14:textId="6E98F71C" w:rsidR="0014375C" w:rsidRDefault="0014375C" w:rsidP="003D11D9">
      <w:pPr>
        <w:rPr>
          <w:rFonts w:cs="Arial"/>
          <w:sz w:val="20"/>
        </w:rPr>
      </w:pPr>
      <w:r w:rsidRPr="00673CE7">
        <w:rPr>
          <w:rFonts w:cs="Arial"/>
          <w:sz w:val="20"/>
          <w:highlight w:val="yellow"/>
        </w:rPr>
        <w:t xml:space="preserve">Cene ponujene in z odločitvijo naročnika sprejete v izvedenem ponovnem odpiranju konkurence so fiksne za obdobje 12 mesecev od dneva objave naročnikove odločitve </w:t>
      </w:r>
      <w:r w:rsidR="00673CE7" w:rsidRPr="00673CE7">
        <w:rPr>
          <w:rFonts w:cs="Arial"/>
          <w:sz w:val="20"/>
          <w:highlight w:val="yellow"/>
        </w:rPr>
        <w:t>v izvedenem</w:t>
      </w:r>
      <w:r w:rsidRPr="00673CE7">
        <w:rPr>
          <w:rFonts w:cs="Arial"/>
          <w:sz w:val="20"/>
          <w:highlight w:val="yellow"/>
        </w:rPr>
        <w:t xml:space="preserve"> ponovne</w:t>
      </w:r>
      <w:r w:rsidR="00673CE7" w:rsidRPr="00673CE7">
        <w:rPr>
          <w:rFonts w:cs="Arial"/>
          <w:sz w:val="20"/>
          <w:highlight w:val="yellow"/>
        </w:rPr>
        <w:t>m</w:t>
      </w:r>
      <w:r w:rsidRPr="00673CE7">
        <w:rPr>
          <w:rFonts w:cs="Arial"/>
          <w:sz w:val="20"/>
          <w:highlight w:val="yellow"/>
        </w:rPr>
        <w:t xml:space="preserve"> odpiranj</w:t>
      </w:r>
      <w:r w:rsidR="00673CE7" w:rsidRPr="00673CE7">
        <w:rPr>
          <w:rFonts w:cs="Arial"/>
          <w:sz w:val="20"/>
          <w:highlight w:val="yellow"/>
        </w:rPr>
        <w:t xml:space="preserve">u </w:t>
      </w:r>
      <w:r w:rsidRPr="00673CE7">
        <w:rPr>
          <w:rFonts w:cs="Arial"/>
          <w:sz w:val="20"/>
          <w:highlight w:val="yellow"/>
        </w:rPr>
        <w:t>konkurence. Po preteku tega obdobja se cene lahko spremenijo skladno z valorizacijsko klavzulo navedeno v prejšnjem odstavku.</w:t>
      </w:r>
    </w:p>
    <w:p w14:paraId="295852E0" w14:textId="087FCFDE" w:rsidR="00263D0E" w:rsidRDefault="0014375C" w:rsidP="003D11D9">
      <w:pPr>
        <w:rPr>
          <w:rFonts w:cs="Arial"/>
          <w:sz w:val="20"/>
        </w:rPr>
      </w:pPr>
      <w:r>
        <w:rPr>
          <w:rFonts w:cs="Arial"/>
          <w:sz w:val="20"/>
        </w:rPr>
        <w:t xml:space="preserve"> </w:t>
      </w:r>
    </w:p>
    <w:p w14:paraId="21D9150E" w14:textId="180C424D" w:rsidR="0000506D" w:rsidRPr="00812818" w:rsidRDefault="0000506D" w:rsidP="003D11D9">
      <w:pPr>
        <w:rPr>
          <w:rFonts w:cs="Arial"/>
          <w:sz w:val="20"/>
        </w:rPr>
      </w:pPr>
      <w:r w:rsidRPr="00812818">
        <w:rPr>
          <w:rFonts w:cs="Arial"/>
          <w:sz w:val="20"/>
        </w:rPr>
        <w:t xml:space="preserve">Dobavitelj je obvezen artikle, za katere je bil izbran, dobavljati po cenah iz </w:t>
      </w:r>
      <w:r w:rsidR="00812818" w:rsidRPr="00812818">
        <w:rPr>
          <w:rFonts w:cs="Arial"/>
          <w:sz w:val="20"/>
        </w:rPr>
        <w:t>prejšnjega</w:t>
      </w:r>
      <w:r w:rsidRPr="00812818">
        <w:rPr>
          <w:rFonts w:cs="Arial"/>
          <w:sz w:val="20"/>
        </w:rPr>
        <w:t xml:space="preserve"> odstavka vse do </w:t>
      </w:r>
      <w:r w:rsidR="00BF4C98">
        <w:rPr>
          <w:rFonts w:cs="Arial"/>
          <w:sz w:val="20"/>
        </w:rPr>
        <w:t xml:space="preserve">izteka obdobja posameznega povpraševanja, oziroma do </w:t>
      </w:r>
      <w:r w:rsidRPr="00812818">
        <w:rPr>
          <w:rFonts w:cs="Arial"/>
          <w:sz w:val="20"/>
        </w:rPr>
        <w:t>datuma, ki ga bo naročnik določil v posameznem povpraševanju.</w:t>
      </w:r>
    </w:p>
    <w:p w14:paraId="5C1A2A85" w14:textId="77777777" w:rsidR="00D0013A" w:rsidRDefault="00D0013A" w:rsidP="003D11D9">
      <w:pPr>
        <w:rPr>
          <w:rFonts w:cs="Arial"/>
          <w:sz w:val="20"/>
        </w:rPr>
      </w:pPr>
    </w:p>
    <w:p w14:paraId="20097E93" w14:textId="0D2B95B0" w:rsidR="0000506D" w:rsidRPr="00CB7D90" w:rsidRDefault="0000506D" w:rsidP="003D11D9">
      <w:pPr>
        <w:rPr>
          <w:rFonts w:cs="Arial"/>
          <w:sz w:val="20"/>
        </w:rPr>
      </w:pPr>
      <w:r w:rsidRPr="00812818">
        <w:rPr>
          <w:rFonts w:cs="Arial"/>
          <w:sz w:val="20"/>
        </w:rPr>
        <w:lastRenderedPageBreak/>
        <w:t>V kolikor dobavitelj prodaja blago po akcijskih cenah v obdobju trajanja tega sporazuma oziroma znižanih cenah, ki so ugodnejše od cen iz ponudbe in predračuna, mora naročnika o tem pisno seznanjati in mu ponuditi blago po teh cenah.</w:t>
      </w:r>
      <w:r w:rsidRPr="00CB7D90">
        <w:rPr>
          <w:rFonts w:cs="Arial"/>
          <w:sz w:val="20"/>
        </w:rPr>
        <w:t xml:space="preserve"> </w:t>
      </w:r>
    </w:p>
    <w:p w14:paraId="190B1C90" w14:textId="77777777" w:rsidR="0000506D" w:rsidRPr="00CB7D90" w:rsidRDefault="0000506D" w:rsidP="003D11D9">
      <w:pPr>
        <w:autoSpaceDE w:val="0"/>
        <w:autoSpaceDN w:val="0"/>
        <w:adjustRightInd w:val="0"/>
        <w:rPr>
          <w:rFonts w:cs="Arial"/>
          <w:sz w:val="20"/>
        </w:rPr>
      </w:pPr>
    </w:p>
    <w:p w14:paraId="385770D5" w14:textId="77777777" w:rsidR="008C4402" w:rsidRPr="00CB7D90" w:rsidRDefault="008C4402" w:rsidP="003D11D9">
      <w:pPr>
        <w:numPr>
          <w:ilvl w:val="0"/>
          <w:numId w:val="3"/>
        </w:numPr>
        <w:autoSpaceDE w:val="0"/>
        <w:autoSpaceDN w:val="0"/>
        <w:adjustRightInd w:val="0"/>
        <w:ind w:left="0" w:firstLine="0"/>
        <w:jc w:val="center"/>
        <w:rPr>
          <w:rFonts w:cs="Arial"/>
          <w:sz w:val="20"/>
        </w:rPr>
      </w:pPr>
      <w:r w:rsidRPr="00CB7D90">
        <w:rPr>
          <w:rFonts w:cs="Arial"/>
          <w:sz w:val="20"/>
        </w:rPr>
        <w:t>člen</w:t>
      </w:r>
    </w:p>
    <w:p w14:paraId="0D906111" w14:textId="77777777" w:rsidR="008C4402" w:rsidRPr="00CB7D90" w:rsidRDefault="008C4402" w:rsidP="003D11D9">
      <w:pPr>
        <w:rPr>
          <w:rFonts w:cs="Arial"/>
          <w:sz w:val="20"/>
        </w:rPr>
      </w:pPr>
    </w:p>
    <w:p w14:paraId="46C7DFE0" w14:textId="77777777" w:rsidR="007778A1" w:rsidRPr="007778A1" w:rsidRDefault="007778A1" w:rsidP="007778A1">
      <w:pPr>
        <w:widowControl w:val="0"/>
        <w:spacing w:before="120" w:after="120"/>
        <w:rPr>
          <w:rFonts w:cs="Arial"/>
          <w:sz w:val="20"/>
        </w:rPr>
      </w:pPr>
      <w:r w:rsidRPr="007778A1">
        <w:rPr>
          <w:rFonts w:cs="Arial"/>
          <w:sz w:val="20"/>
        </w:rPr>
        <w:t>Dobavitelj bo obračunaval dobavljeno blago po posamezni uspešno opravljeni dobavi. Dobavitelj naročniku izstavlja račune v roku 5 dni po opravljeni dobavi blaga, oziroma v dogovoru z naročnikom. Račune mora izstavljati ločeno po lokacijah in znotraj lokacij ločeno po oddelkih, ali drugače, če bo tako pisno dogovorjeno z naročnikom. Na računu mora obvezno navesti številko dobavnice in številko naročilnice</w:t>
      </w:r>
    </w:p>
    <w:p w14:paraId="7CE476C1" w14:textId="77777777" w:rsidR="007778A1" w:rsidRPr="007778A1" w:rsidRDefault="007778A1" w:rsidP="007778A1">
      <w:pPr>
        <w:widowControl w:val="0"/>
        <w:spacing w:before="120" w:after="120"/>
        <w:rPr>
          <w:rFonts w:cs="Arial"/>
          <w:sz w:val="20"/>
        </w:rPr>
      </w:pPr>
      <w:r w:rsidRPr="007778A1">
        <w:rPr>
          <w:rFonts w:cs="Arial"/>
          <w:sz w:val="20"/>
        </w:rPr>
        <w:t>Podlaga za plačilo je potrjena dobavnica kot priloga računa.</w:t>
      </w:r>
    </w:p>
    <w:p w14:paraId="63ACB6E8" w14:textId="384639AC" w:rsidR="007778A1" w:rsidRPr="007778A1" w:rsidRDefault="007778A1" w:rsidP="007778A1">
      <w:pPr>
        <w:pStyle w:val="Brezrazmikov"/>
        <w:spacing w:before="120" w:after="120"/>
        <w:jc w:val="both"/>
        <w:rPr>
          <w:rFonts w:ascii="Arial" w:hAnsi="Arial" w:cs="Arial"/>
          <w:sz w:val="20"/>
        </w:rPr>
      </w:pPr>
      <w:r w:rsidRPr="007778A1">
        <w:rPr>
          <w:rFonts w:ascii="Arial" w:hAnsi="Arial" w:cs="Arial"/>
          <w:sz w:val="20"/>
        </w:rPr>
        <w:t>Če se naročnik ne bo v celoti strinjal z izstavljenim računom, ga bo v roku 8 dni po prejemu pisno in z obrazložitvijo v celoti zavrnil, dobavitelj pa je obvezen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se obveže plačati pogodbeno ceno za dobavljeno blago v roku 30-ih dneh od dneva uradnega prejema pravilno izstavljenega računa dobavitelja</w:t>
      </w:r>
      <w:r>
        <w:rPr>
          <w:rFonts w:ascii="Arial" w:hAnsi="Arial" w:cs="Arial"/>
          <w:sz w:val="20"/>
        </w:rPr>
        <w:t>.</w:t>
      </w:r>
      <w:r w:rsidRPr="007778A1">
        <w:rPr>
          <w:rFonts w:ascii="Arial" w:hAnsi="Arial" w:cs="Arial"/>
          <w:sz w:val="20"/>
        </w:rPr>
        <w:t>.</w:t>
      </w:r>
    </w:p>
    <w:p w14:paraId="73F1D897" w14:textId="77777777" w:rsidR="007778A1" w:rsidRPr="007778A1" w:rsidRDefault="007778A1" w:rsidP="007778A1">
      <w:pPr>
        <w:tabs>
          <w:tab w:val="left" w:pos="993"/>
          <w:tab w:val="left" w:pos="1560"/>
        </w:tabs>
        <w:spacing w:before="120" w:after="120" w:line="276" w:lineRule="auto"/>
        <w:rPr>
          <w:rFonts w:cs="Arial"/>
          <w:sz w:val="20"/>
        </w:rPr>
      </w:pPr>
      <w:r w:rsidRPr="007778A1">
        <w:rPr>
          <w:rFonts w:cs="Arial"/>
          <w:sz w:val="20"/>
        </w:rPr>
        <w:t>Dobavitelj bo v primeru zakasnitve plačila zaračunal naročniku zamudne obresti v skladu z veljavnimi predpisi.</w:t>
      </w:r>
    </w:p>
    <w:p w14:paraId="3C8D7941" w14:textId="77777777" w:rsidR="008C4402" w:rsidRPr="00CB7D90" w:rsidRDefault="008C4402" w:rsidP="001F3A67">
      <w:pPr>
        <w:numPr>
          <w:ilvl w:val="0"/>
          <w:numId w:val="3"/>
        </w:numPr>
        <w:autoSpaceDE w:val="0"/>
        <w:autoSpaceDN w:val="0"/>
        <w:adjustRightInd w:val="0"/>
        <w:jc w:val="center"/>
        <w:rPr>
          <w:rFonts w:cs="Arial"/>
          <w:sz w:val="20"/>
        </w:rPr>
      </w:pPr>
      <w:r w:rsidRPr="00CB7D90">
        <w:rPr>
          <w:rFonts w:cs="Arial"/>
          <w:sz w:val="20"/>
        </w:rPr>
        <w:t>člen</w:t>
      </w:r>
    </w:p>
    <w:p w14:paraId="1A7187BC" w14:textId="77777777" w:rsidR="008C4402" w:rsidRPr="00CB7D90" w:rsidRDefault="008C4402" w:rsidP="008C4402">
      <w:pPr>
        <w:autoSpaceDE w:val="0"/>
        <w:autoSpaceDN w:val="0"/>
        <w:adjustRightInd w:val="0"/>
        <w:rPr>
          <w:rFonts w:cs="Arial"/>
          <w:sz w:val="20"/>
        </w:rPr>
      </w:pPr>
    </w:p>
    <w:p w14:paraId="1070F7F7" w14:textId="77777777" w:rsidR="008C4402" w:rsidRPr="005B4C3F" w:rsidRDefault="00D32D52" w:rsidP="00D32D52">
      <w:pPr>
        <w:rPr>
          <w:rFonts w:cs="Arial"/>
          <w:sz w:val="20"/>
        </w:rPr>
      </w:pPr>
      <w:r w:rsidRPr="005B4C3F">
        <w:rPr>
          <w:rFonts w:cs="Arial"/>
          <w:sz w:val="20"/>
        </w:rPr>
        <w:t>Naročnik</w:t>
      </w:r>
      <w:r w:rsidR="008C4402" w:rsidRPr="005B4C3F">
        <w:rPr>
          <w:rFonts w:cs="Arial"/>
          <w:sz w:val="20"/>
        </w:rPr>
        <w:t xml:space="preserve"> se obvezuje, da bo: </w:t>
      </w:r>
    </w:p>
    <w:p w14:paraId="58E568D7" w14:textId="77777777" w:rsidR="008C4402" w:rsidRPr="005B4C3F" w:rsidRDefault="008C4402" w:rsidP="00812818">
      <w:pPr>
        <w:pStyle w:val="Odstavekseznama"/>
        <w:numPr>
          <w:ilvl w:val="0"/>
          <w:numId w:val="29"/>
        </w:numPr>
        <w:rPr>
          <w:rFonts w:ascii="Arial" w:hAnsi="Arial" w:cs="Arial"/>
          <w:sz w:val="20"/>
        </w:rPr>
      </w:pPr>
      <w:r w:rsidRPr="005B4C3F">
        <w:rPr>
          <w:rFonts w:ascii="Arial" w:hAnsi="Arial" w:cs="Arial"/>
          <w:sz w:val="20"/>
        </w:rPr>
        <w:t xml:space="preserve">izpolnjeval vse predvidene obveznosti v rokih in na predviden način;  </w:t>
      </w:r>
    </w:p>
    <w:p w14:paraId="73F3DD17" w14:textId="4D57108C" w:rsidR="008C4402" w:rsidRPr="005B4C3F" w:rsidRDefault="008C4402" w:rsidP="00812818">
      <w:pPr>
        <w:pStyle w:val="Odstavekseznama"/>
        <w:numPr>
          <w:ilvl w:val="0"/>
          <w:numId w:val="29"/>
        </w:numPr>
        <w:rPr>
          <w:rFonts w:ascii="Arial" w:hAnsi="Arial" w:cs="Arial"/>
          <w:sz w:val="20"/>
        </w:rPr>
      </w:pPr>
      <w:r w:rsidRPr="005B4C3F">
        <w:rPr>
          <w:rFonts w:ascii="Arial" w:hAnsi="Arial" w:cs="Arial"/>
          <w:sz w:val="20"/>
        </w:rPr>
        <w:t>plačeval naročeno blago v dogovorjenih rokih.</w:t>
      </w:r>
    </w:p>
    <w:p w14:paraId="6D75A527" w14:textId="217EDF6B" w:rsidR="008C4402" w:rsidRDefault="008C4402" w:rsidP="00D32D52">
      <w:pPr>
        <w:rPr>
          <w:rFonts w:cs="Arial"/>
          <w:sz w:val="20"/>
        </w:rPr>
      </w:pPr>
    </w:p>
    <w:p w14:paraId="14B1DCF8" w14:textId="64A9CF54" w:rsidR="00812818" w:rsidRPr="005B4C3F" w:rsidRDefault="00812818" w:rsidP="00812818">
      <w:pPr>
        <w:pStyle w:val="Odstavekseznama"/>
        <w:numPr>
          <w:ilvl w:val="0"/>
          <w:numId w:val="3"/>
        </w:numPr>
        <w:autoSpaceDE w:val="0"/>
        <w:autoSpaceDN w:val="0"/>
        <w:adjustRightInd w:val="0"/>
        <w:jc w:val="center"/>
        <w:rPr>
          <w:rFonts w:ascii="Arial" w:hAnsi="Arial" w:cs="Arial"/>
          <w:sz w:val="20"/>
        </w:rPr>
      </w:pPr>
      <w:r w:rsidRPr="005B4C3F">
        <w:rPr>
          <w:rFonts w:ascii="Arial" w:hAnsi="Arial" w:cs="Arial"/>
          <w:sz w:val="20"/>
        </w:rPr>
        <w:t>člen</w:t>
      </w:r>
    </w:p>
    <w:p w14:paraId="1B4DDA06" w14:textId="77777777" w:rsidR="00812818" w:rsidRPr="005B4C3F" w:rsidRDefault="00812818" w:rsidP="00D32D52">
      <w:pPr>
        <w:rPr>
          <w:rFonts w:cs="Arial"/>
          <w:sz w:val="20"/>
        </w:rPr>
      </w:pPr>
    </w:p>
    <w:p w14:paraId="554DB54A" w14:textId="2B70FD2C" w:rsidR="008C4402" w:rsidRPr="005B4C3F" w:rsidRDefault="00D32D52" w:rsidP="005B4C3F">
      <w:pPr>
        <w:rPr>
          <w:rFonts w:cs="Arial"/>
          <w:sz w:val="20"/>
        </w:rPr>
      </w:pPr>
      <w:r w:rsidRPr="005B4C3F">
        <w:rPr>
          <w:rFonts w:cs="Arial"/>
          <w:sz w:val="20"/>
        </w:rPr>
        <w:t>Dobavitelj</w:t>
      </w:r>
      <w:r w:rsidR="008C4402" w:rsidRPr="005B4C3F">
        <w:rPr>
          <w:rFonts w:cs="Arial"/>
          <w:sz w:val="20"/>
        </w:rPr>
        <w:t xml:space="preserve"> se obvezuje, da:  </w:t>
      </w:r>
    </w:p>
    <w:p w14:paraId="2130B5EC" w14:textId="0645DDD9" w:rsidR="008C4402" w:rsidRP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D32D52" w:rsidRPr="005B4C3F">
        <w:rPr>
          <w:rFonts w:ascii="Arial" w:hAnsi="Arial" w:cs="Arial"/>
          <w:sz w:val="20"/>
          <w:szCs w:val="20"/>
        </w:rPr>
        <w:t>naročniku</w:t>
      </w:r>
      <w:r w:rsidR="008C4402" w:rsidRPr="005B4C3F">
        <w:rPr>
          <w:rFonts w:ascii="Arial" w:hAnsi="Arial" w:cs="Arial"/>
          <w:sz w:val="20"/>
          <w:szCs w:val="20"/>
        </w:rPr>
        <w:t xml:space="preserve"> sukcesivno dobavljal blago po cenah določenih v tem </w:t>
      </w:r>
      <w:r w:rsidR="007778A1">
        <w:rPr>
          <w:rFonts w:ascii="Arial" w:hAnsi="Arial" w:cs="Arial"/>
          <w:sz w:val="20"/>
          <w:szCs w:val="20"/>
        </w:rPr>
        <w:t xml:space="preserve">okvirnem </w:t>
      </w:r>
      <w:r w:rsidR="008C4402" w:rsidRPr="005B4C3F">
        <w:rPr>
          <w:rFonts w:ascii="Arial" w:hAnsi="Arial" w:cs="Arial"/>
          <w:sz w:val="20"/>
          <w:szCs w:val="20"/>
        </w:rPr>
        <w:t>sporazumu;</w:t>
      </w:r>
    </w:p>
    <w:p w14:paraId="2C948915" w14:textId="020050CB" w:rsid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posel opravil kvalitetno in strokovno, skladno z veljavnimi predpisi, pravili stroke</w:t>
      </w:r>
      <w:r w:rsidR="00D32D52" w:rsidRPr="005B4C3F">
        <w:rPr>
          <w:rFonts w:ascii="Arial" w:hAnsi="Arial" w:cs="Arial"/>
          <w:sz w:val="20"/>
          <w:szCs w:val="20"/>
        </w:rPr>
        <w:t xml:space="preserve"> ter tem okvirnim sporazumom</w:t>
      </w:r>
      <w:r w:rsidR="008C4402" w:rsidRPr="005B4C3F">
        <w:rPr>
          <w:rFonts w:ascii="Arial" w:hAnsi="Arial" w:cs="Arial"/>
          <w:sz w:val="20"/>
          <w:szCs w:val="20"/>
        </w:rPr>
        <w:t xml:space="preserve"> in s skrbnostjo dobrega strokovnjaka;</w:t>
      </w:r>
    </w:p>
    <w:p w14:paraId="1E2AC7C0" w14:textId="415C9311" w:rsid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bodo </w:t>
      </w:r>
      <w:r w:rsidRPr="005B4C3F">
        <w:rPr>
          <w:rFonts w:ascii="Arial" w:hAnsi="Arial" w:cs="Arial"/>
          <w:sz w:val="20"/>
          <w:szCs w:val="20"/>
        </w:rPr>
        <w:t xml:space="preserve">vsi artikli ves čas trajanja sporazuma popolnoma enaki ponujenim; </w:t>
      </w:r>
    </w:p>
    <w:p w14:paraId="2DB3D602" w14:textId="386BFC62" w:rsidR="008C4402" w:rsidRPr="005B4C3F" w:rsidRDefault="003072EE"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 xml:space="preserve">takoj pisno opozoril </w:t>
      </w:r>
      <w:r w:rsidR="00D32D52" w:rsidRPr="005B4C3F">
        <w:rPr>
          <w:rFonts w:ascii="Arial" w:hAnsi="Arial" w:cs="Arial"/>
          <w:sz w:val="20"/>
          <w:szCs w:val="20"/>
        </w:rPr>
        <w:t xml:space="preserve">naročnika </w:t>
      </w:r>
      <w:r w:rsidR="008C4402" w:rsidRPr="005B4C3F">
        <w:rPr>
          <w:rFonts w:ascii="Arial" w:hAnsi="Arial" w:cs="Arial"/>
          <w:sz w:val="20"/>
          <w:szCs w:val="20"/>
        </w:rPr>
        <w:t>na okoliščine, ki bi lahko otežile ali onemogočile kvalitetno in pravilno dobavo;</w:t>
      </w:r>
    </w:p>
    <w:p w14:paraId="6725C791" w14:textId="0581A8EA" w:rsidR="008C4402" w:rsidRDefault="003072EE"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izvajal svoje pogodbene obveznosti v dogovorjenih rokih;</w:t>
      </w:r>
    </w:p>
    <w:p w14:paraId="27A1BBF7" w14:textId="28F7D028" w:rsidR="008C4402" w:rsidRPr="007778A1" w:rsidRDefault="003072EE" w:rsidP="00534B2C">
      <w:pPr>
        <w:pStyle w:val="Odstavekseznama"/>
        <w:numPr>
          <w:ilvl w:val="0"/>
          <w:numId w:val="30"/>
        </w:numPr>
        <w:contextualSpacing w:val="0"/>
        <w:rPr>
          <w:rFonts w:cs="Arial"/>
          <w:sz w:val="20"/>
        </w:rPr>
      </w:pPr>
      <w:r w:rsidRPr="007778A1">
        <w:rPr>
          <w:rFonts w:ascii="Arial" w:hAnsi="Arial" w:cs="Arial"/>
          <w:sz w:val="20"/>
        </w:rPr>
        <w:t xml:space="preserve">bo izpolnjeval vse ostale obveznosti iz </w:t>
      </w:r>
      <w:r w:rsidR="007778A1">
        <w:rPr>
          <w:rFonts w:ascii="Arial" w:hAnsi="Arial" w:cs="Arial"/>
          <w:sz w:val="20"/>
        </w:rPr>
        <w:t>tega okvirnega sporazuma.</w:t>
      </w:r>
    </w:p>
    <w:p w14:paraId="091DB91B" w14:textId="77777777" w:rsidR="007778A1" w:rsidRPr="007778A1" w:rsidRDefault="007778A1" w:rsidP="007778A1">
      <w:pPr>
        <w:pStyle w:val="Odstavekseznama"/>
        <w:contextualSpacing w:val="0"/>
        <w:rPr>
          <w:rFonts w:cs="Arial"/>
          <w:sz w:val="20"/>
        </w:rPr>
      </w:pPr>
    </w:p>
    <w:p w14:paraId="02B4AC5B" w14:textId="77777777" w:rsidR="008C4402" w:rsidRPr="00CB7D90" w:rsidRDefault="008A006F" w:rsidP="00812818">
      <w:pPr>
        <w:pStyle w:val="Odstavekseznama"/>
        <w:numPr>
          <w:ilvl w:val="0"/>
          <w:numId w:val="3"/>
        </w:numPr>
        <w:autoSpaceDE w:val="0"/>
        <w:autoSpaceDN w:val="0"/>
        <w:adjustRightInd w:val="0"/>
        <w:jc w:val="center"/>
        <w:rPr>
          <w:rFonts w:ascii="Arial" w:hAnsi="Arial" w:cs="Arial"/>
          <w:sz w:val="20"/>
          <w:szCs w:val="20"/>
        </w:rPr>
      </w:pPr>
      <w:r w:rsidRPr="00CB7D90">
        <w:rPr>
          <w:rFonts w:ascii="Arial" w:hAnsi="Arial" w:cs="Arial"/>
          <w:sz w:val="20"/>
          <w:szCs w:val="20"/>
        </w:rPr>
        <w:t>člen</w:t>
      </w:r>
    </w:p>
    <w:p w14:paraId="3962230C" w14:textId="77777777" w:rsidR="004823E2" w:rsidRPr="00CB7D90" w:rsidRDefault="004823E2" w:rsidP="00C00118">
      <w:pPr>
        <w:pStyle w:val="Default"/>
        <w:jc w:val="both"/>
        <w:rPr>
          <w:rFonts w:ascii="Arial" w:hAnsi="Arial" w:cs="Arial"/>
          <w:color w:val="auto"/>
          <w:sz w:val="20"/>
          <w:szCs w:val="20"/>
        </w:rPr>
      </w:pPr>
    </w:p>
    <w:p w14:paraId="31791886" w14:textId="74B8E50C" w:rsidR="00C00118" w:rsidRPr="00CB7D90" w:rsidRDefault="00C00118" w:rsidP="003072EE">
      <w:pPr>
        <w:pStyle w:val="Default"/>
        <w:jc w:val="both"/>
        <w:rPr>
          <w:rFonts w:ascii="Arial" w:hAnsi="Arial" w:cs="Arial"/>
          <w:color w:val="auto"/>
          <w:sz w:val="20"/>
          <w:szCs w:val="20"/>
        </w:rPr>
      </w:pPr>
      <w:r w:rsidRPr="00CB7D90">
        <w:rPr>
          <w:rFonts w:ascii="Arial" w:hAnsi="Arial" w:cs="Arial"/>
          <w:color w:val="auto"/>
          <w:sz w:val="20"/>
          <w:szCs w:val="20"/>
        </w:rPr>
        <w:t xml:space="preserve">Naročnik naroča blago </w:t>
      </w:r>
      <w:r w:rsidR="004F5932">
        <w:rPr>
          <w:rFonts w:ascii="Arial" w:hAnsi="Arial" w:cs="Arial"/>
          <w:color w:val="auto"/>
          <w:sz w:val="20"/>
          <w:szCs w:val="20"/>
        </w:rPr>
        <w:t>z naročilnico</w:t>
      </w:r>
      <w:r w:rsidRPr="00CB7D90">
        <w:rPr>
          <w:rFonts w:ascii="Arial" w:hAnsi="Arial" w:cs="Arial"/>
          <w:color w:val="auto"/>
          <w:sz w:val="20"/>
          <w:szCs w:val="20"/>
        </w:rPr>
        <w:t>, v kater</w:t>
      </w:r>
      <w:r w:rsidR="004F5932">
        <w:rPr>
          <w:rFonts w:ascii="Arial" w:hAnsi="Arial" w:cs="Arial"/>
          <w:color w:val="auto"/>
          <w:sz w:val="20"/>
          <w:szCs w:val="20"/>
        </w:rPr>
        <w:t>i</w:t>
      </w:r>
      <w:r w:rsidRPr="00CB7D90">
        <w:rPr>
          <w:rFonts w:ascii="Arial" w:hAnsi="Arial" w:cs="Arial"/>
          <w:color w:val="auto"/>
          <w:sz w:val="20"/>
          <w:szCs w:val="20"/>
        </w:rPr>
        <w:t xml:space="preserve"> navede številko okvirnega sporazuma, vrsto</w:t>
      </w:r>
      <w:r w:rsidR="004B4BA3" w:rsidRPr="00CB7D90">
        <w:rPr>
          <w:rFonts w:ascii="Arial" w:hAnsi="Arial" w:cs="Arial"/>
          <w:color w:val="auto"/>
          <w:sz w:val="20"/>
          <w:szCs w:val="20"/>
        </w:rPr>
        <w:t>, velikost</w:t>
      </w:r>
      <w:r w:rsidRPr="00CB7D90">
        <w:rPr>
          <w:rFonts w:ascii="Arial" w:hAnsi="Arial" w:cs="Arial"/>
          <w:color w:val="auto"/>
          <w:sz w:val="20"/>
          <w:szCs w:val="20"/>
        </w:rPr>
        <w:t xml:space="preserve"> in količino blaga ter lokacijo dobave. </w:t>
      </w:r>
    </w:p>
    <w:p w14:paraId="0DAEAA45" w14:textId="77777777" w:rsidR="00C00118" w:rsidRPr="00CB7D90" w:rsidRDefault="00C00118" w:rsidP="003072EE">
      <w:pPr>
        <w:pStyle w:val="Default"/>
        <w:jc w:val="both"/>
        <w:rPr>
          <w:rFonts w:ascii="Arial" w:hAnsi="Arial" w:cs="Arial"/>
          <w:color w:val="auto"/>
          <w:sz w:val="20"/>
          <w:szCs w:val="20"/>
        </w:rPr>
      </w:pPr>
    </w:p>
    <w:p w14:paraId="00C6C787" w14:textId="74380161" w:rsidR="00C00118" w:rsidRPr="00CB7D90" w:rsidRDefault="00C00118" w:rsidP="003072EE">
      <w:pPr>
        <w:pStyle w:val="Default"/>
        <w:jc w:val="both"/>
        <w:rPr>
          <w:rFonts w:ascii="Arial" w:hAnsi="Arial" w:cs="Arial"/>
          <w:sz w:val="20"/>
          <w:szCs w:val="20"/>
        </w:rPr>
      </w:pPr>
      <w:r w:rsidRPr="00CB7D90">
        <w:rPr>
          <w:rFonts w:ascii="Arial" w:hAnsi="Arial" w:cs="Arial"/>
          <w:color w:val="auto"/>
          <w:sz w:val="20"/>
          <w:szCs w:val="20"/>
        </w:rPr>
        <w:t xml:space="preserve">Dobavitelj se zavezuje, da bo dobavil naročeno blago najkasneje v roku 30 dni od dneva prejema </w:t>
      </w:r>
      <w:r w:rsidR="007778A1">
        <w:rPr>
          <w:rFonts w:ascii="Arial" w:hAnsi="Arial" w:cs="Arial"/>
          <w:color w:val="auto"/>
          <w:sz w:val="20"/>
          <w:szCs w:val="20"/>
        </w:rPr>
        <w:t>naročilnice</w:t>
      </w:r>
      <w:r w:rsidRPr="00CB7D90">
        <w:rPr>
          <w:rFonts w:ascii="Arial" w:hAnsi="Arial" w:cs="Arial"/>
          <w:color w:val="auto"/>
          <w:sz w:val="20"/>
          <w:szCs w:val="20"/>
        </w:rPr>
        <w:t>.</w:t>
      </w:r>
      <w:r w:rsidR="004B4BA3" w:rsidRPr="00CB7D90">
        <w:rPr>
          <w:rFonts w:ascii="Arial" w:hAnsi="Arial" w:cs="Arial"/>
          <w:color w:val="auto"/>
          <w:sz w:val="20"/>
          <w:szCs w:val="20"/>
        </w:rPr>
        <w:t xml:space="preserve"> Blago mora biti </w:t>
      </w:r>
      <w:r w:rsidR="004B4BA3" w:rsidRPr="00CB7D90">
        <w:rPr>
          <w:rFonts w:ascii="Arial" w:hAnsi="Arial" w:cs="Arial"/>
          <w:sz w:val="20"/>
          <w:szCs w:val="20"/>
        </w:rPr>
        <w:t xml:space="preserve">pakirano </w:t>
      </w:r>
      <w:r w:rsidR="00A31732">
        <w:rPr>
          <w:rFonts w:ascii="Arial" w:hAnsi="Arial" w:cs="Arial"/>
          <w:sz w:val="20"/>
          <w:szCs w:val="20"/>
        </w:rPr>
        <w:t>skladno z zahtevami naročnika.</w:t>
      </w:r>
    </w:p>
    <w:p w14:paraId="64E12AD5" w14:textId="77777777" w:rsidR="004B4BA3" w:rsidRPr="00CB7D90" w:rsidRDefault="004B4BA3" w:rsidP="003072EE">
      <w:pPr>
        <w:pStyle w:val="Default"/>
        <w:jc w:val="both"/>
        <w:rPr>
          <w:rFonts w:ascii="Arial" w:hAnsi="Arial" w:cs="Arial"/>
          <w:sz w:val="20"/>
          <w:szCs w:val="20"/>
        </w:rPr>
      </w:pPr>
    </w:p>
    <w:p w14:paraId="2B3B621A" w14:textId="49F93360" w:rsidR="005B4C3F" w:rsidRPr="005B4C3F" w:rsidRDefault="005B4C3F" w:rsidP="003072EE">
      <w:pPr>
        <w:rPr>
          <w:sz w:val="20"/>
        </w:rPr>
      </w:pPr>
      <w:r w:rsidRPr="005B4C3F">
        <w:rPr>
          <w:sz w:val="20"/>
        </w:rPr>
        <w:t xml:space="preserve">Dobavitelj se zaveže, da bo </w:t>
      </w:r>
      <w:r w:rsidR="007778A1">
        <w:rPr>
          <w:sz w:val="20"/>
        </w:rPr>
        <w:t>naročniku</w:t>
      </w:r>
      <w:r w:rsidRPr="005B4C3F">
        <w:rPr>
          <w:sz w:val="20"/>
        </w:rPr>
        <w:t xml:space="preserve"> dostavljal blago na lokacijo, ki je določena v naročilnici, in sicer </w:t>
      </w:r>
      <w:proofErr w:type="spellStart"/>
      <w:r w:rsidR="004F5932">
        <w:rPr>
          <w:sz w:val="20"/>
        </w:rPr>
        <w:t>dpp</w:t>
      </w:r>
      <w:proofErr w:type="spellEnd"/>
      <w:r w:rsidRPr="005B4C3F">
        <w:rPr>
          <w:sz w:val="20"/>
        </w:rPr>
        <w:t xml:space="preserve"> skladišče naročnika razloženo, oziroma v skladu z dogovorom z naročnikom. </w:t>
      </w:r>
    </w:p>
    <w:p w14:paraId="2F126864" w14:textId="77777777" w:rsidR="003072EE" w:rsidRDefault="003072EE" w:rsidP="003072EE">
      <w:pPr>
        <w:pStyle w:val="Brezrazmikov"/>
        <w:rPr>
          <w:rFonts w:ascii="Arial" w:hAnsi="Arial" w:cs="Arial"/>
          <w:sz w:val="20"/>
          <w:szCs w:val="20"/>
          <w:lang w:eastAsia="sl-SI"/>
        </w:rPr>
      </w:pPr>
    </w:p>
    <w:p w14:paraId="202F38B1" w14:textId="209C8120" w:rsidR="005B4C3F" w:rsidRPr="005B4C3F" w:rsidRDefault="005B4C3F" w:rsidP="003072EE">
      <w:pPr>
        <w:pStyle w:val="Brezrazmikov"/>
        <w:rPr>
          <w:rFonts w:ascii="Arial" w:hAnsi="Arial" w:cs="Arial"/>
          <w:sz w:val="20"/>
          <w:szCs w:val="20"/>
          <w:lang w:eastAsia="sl-SI"/>
        </w:rPr>
      </w:pPr>
      <w:r w:rsidRPr="005B4C3F">
        <w:rPr>
          <w:rFonts w:ascii="Arial" w:hAnsi="Arial" w:cs="Arial"/>
          <w:sz w:val="20"/>
          <w:szCs w:val="20"/>
          <w:lang w:eastAsia="sl-SI"/>
        </w:rPr>
        <w:t xml:space="preserve">Lokacije naročnika so: </w:t>
      </w:r>
    </w:p>
    <w:p w14:paraId="74FB3E9B" w14:textId="5B8892C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 xml:space="preserve">LG - Ljubljana, </w:t>
      </w:r>
      <w:proofErr w:type="spellStart"/>
      <w:r w:rsidRPr="005B4C3F">
        <w:rPr>
          <w:rFonts w:ascii="Arial" w:eastAsia="Arial" w:hAnsi="Arial" w:cs="Arial"/>
          <w:bCs/>
          <w:sz w:val="20"/>
        </w:rPr>
        <w:t>Grablovičeva</w:t>
      </w:r>
      <w:proofErr w:type="spellEnd"/>
      <w:r w:rsidRPr="005B4C3F">
        <w:rPr>
          <w:rFonts w:ascii="Arial" w:eastAsia="Arial" w:hAnsi="Arial" w:cs="Arial"/>
          <w:bCs/>
          <w:sz w:val="20"/>
        </w:rPr>
        <w:t xml:space="preserve"> ulica 44</w:t>
      </w:r>
      <w:r w:rsidR="00707A79">
        <w:rPr>
          <w:rFonts w:ascii="Arial" w:eastAsia="Arial" w:hAnsi="Arial" w:cs="Arial"/>
          <w:bCs/>
          <w:sz w:val="20"/>
        </w:rPr>
        <w:t>,</w:t>
      </w:r>
    </w:p>
    <w:p w14:paraId="659DA5AF" w14:textId="217443E6"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LZ - Ljubljana, Zaloška cesta 29</w:t>
      </w:r>
      <w:r w:rsidR="00707A79">
        <w:rPr>
          <w:rFonts w:ascii="Arial" w:eastAsia="Arial" w:hAnsi="Arial" w:cs="Arial"/>
          <w:bCs/>
          <w:sz w:val="20"/>
        </w:rPr>
        <w:t>,</w:t>
      </w:r>
    </w:p>
    <w:p w14:paraId="6BEA21A2" w14:textId="045D9358"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LP - Ljubljana, Ptujska ulica 21</w:t>
      </w:r>
      <w:r w:rsidR="00707A79">
        <w:rPr>
          <w:rFonts w:ascii="Arial" w:eastAsia="Arial" w:hAnsi="Arial" w:cs="Arial"/>
          <w:bCs/>
          <w:sz w:val="20"/>
        </w:rPr>
        <w:t>,</w:t>
      </w:r>
    </w:p>
    <w:p w14:paraId="322F9776" w14:textId="79C119E5"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MB - Maribor, Prvomajska ulica 1</w:t>
      </w:r>
      <w:r w:rsidR="00707A79">
        <w:rPr>
          <w:rFonts w:ascii="Arial" w:eastAsia="Arial" w:hAnsi="Arial" w:cs="Arial"/>
          <w:bCs/>
          <w:sz w:val="20"/>
        </w:rPr>
        <w:t>,</w:t>
      </w:r>
    </w:p>
    <w:p w14:paraId="66D250BF" w14:textId="000B649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 xml:space="preserve">SB - Slovenska Bistrica, Ulica Borisa </w:t>
      </w:r>
      <w:proofErr w:type="spellStart"/>
      <w:r w:rsidRPr="005B4C3F">
        <w:rPr>
          <w:rFonts w:ascii="Arial" w:eastAsia="Arial" w:hAnsi="Arial" w:cs="Arial"/>
          <w:bCs/>
          <w:sz w:val="20"/>
        </w:rPr>
        <w:t>Winterja</w:t>
      </w:r>
      <w:proofErr w:type="spellEnd"/>
      <w:r w:rsidRPr="005B4C3F">
        <w:rPr>
          <w:rFonts w:ascii="Arial" w:eastAsia="Arial" w:hAnsi="Arial" w:cs="Arial"/>
          <w:bCs/>
          <w:sz w:val="20"/>
        </w:rPr>
        <w:t xml:space="preserve"> 2</w:t>
      </w:r>
      <w:r w:rsidR="00707A79">
        <w:rPr>
          <w:rFonts w:ascii="Arial" w:eastAsia="Arial" w:hAnsi="Arial" w:cs="Arial"/>
          <w:bCs/>
          <w:sz w:val="20"/>
        </w:rPr>
        <w:t>,</w:t>
      </w:r>
    </w:p>
    <w:p w14:paraId="5615D0A6" w14:textId="512475AC"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C1 - Celje, Ipavčeva ulica 18</w:t>
      </w:r>
      <w:r w:rsidR="00707A79">
        <w:rPr>
          <w:rFonts w:ascii="Arial" w:eastAsia="Arial" w:hAnsi="Arial" w:cs="Arial"/>
          <w:bCs/>
          <w:sz w:val="20"/>
        </w:rPr>
        <w:t>,</w:t>
      </w:r>
    </w:p>
    <w:p w14:paraId="1DF252D6" w14:textId="7EC3163B"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C2 - Celje, Gregorčičeva ulica 5</w:t>
      </w:r>
      <w:r w:rsidR="00707A79">
        <w:rPr>
          <w:rFonts w:ascii="Arial" w:eastAsia="Arial" w:hAnsi="Arial" w:cs="Arial"/>
          <w:bCs/>
          <w:sz w:val="20"/>
        </w:rPr>
        <w:t>,</w:t>
      </w:r>
    </w:p>
    <w:p w14:paraId="3C51103E" w14:textId="27DBC660"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lastRenderedPageBreak/>
        <w:t>KR - Kranj, Gosposvetska ulica 12</w:t>
      </w:r>
      <w:r w:rsidR="00707A79">
        <w:rPr>
          <w:rFonts w:ascii="Arial" w:eastAsia="Arial" w:hAnsi="Arial" w:cs="Arial"/>
          <w:bCs/>
          <w:sz w:val="20"/>
        </w:rPr>
        <w:t>,</w:t>
      </w:r>
    </w:p>
    <w:p w14:paraId="0CE8EDEC" w14:textId="35561BF4"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GO - Nova Gorica, Vipavska cesta 13</w:t>
      </w:r>
      <w:r w:rsidR="00707A79">
        <w:rPr>
          <w:rFonts w:ascii="Arial" w:eastAsia="Arial" w:hAnsi="Arial" w:cs="Arial"/>
          <w:bCs/>
          <w:sz w:val="20"/>
        </w:rPr>
        <w:t>,</w:t>
      </w:r>
    </w:p>
    <w:p w14:paraId="5EFC3094" w14:textId="437B39A1"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K1 - Koper, Verdijeva ulica 11</w:t>
      </w:r>
      <w:r w:rsidR="00707A79">
        <w:rPr>
          <w:rFonts w:ascii="Arial" w:eastAsia="Arial" w:hAnsi="Arial" w:cs="Arial"/>
          <w:bCs/>
          <w:sz w:val="20"/>
        </w:rPr>
        <w:t>,</w:t>
      </w:r>
    </w:p>
    <w:p w14:paraId="0BE0804D" w14:textId="695EB518"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K2 - Koper, Vojkovo nabrežje 10</w:t>
      </w:r>
      <w:r w:rsidR="00707A79">
        <w:rPr>
          <w:rFonts w:ascii="Arial" w:eastAsia="Arial" w:hAnsi="Arial" w:cs="Arial"/>
          <w:bCs/>
          <w:sz w:val="20"/>
        </w:rPr>
        <w:t>,</w:t>
      </w:r>
    </w:p>
    <w:p w14:paraId="3EA6B7FB" w14:textId="7156513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N1 - Novo mesto, Mej vrti 5</w:t>
      </w:r>
      <w:r w:rsidR="00707A79">
        <w:rPr>
          <w:rFonts w:ascii="Arial" w:eastAsia="Arial" w:hAnsi="Arial" w:cs="Arial"/>
          <w:bCs/>
          <w:sz w:val="20"/>
        </w:rPr>
        <w:t>,</w:t>
      </w:r>
    </w:p>
    <w:p w14:paraId="1CECDFE4" w14:textId="17771369"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N2 - Novo mesto, Dalmatinova ulica 2</w:t>
      </w:r>
      <w:r w:rsidR="00707A79">
        <w:rPr>
          <w:rFonts w:ascii="Arial" w:eastAsia="Arial" w:hAnsi="Arial" w:cs="Arial"/>
          <w:bCs/>
          <w:sz w:val="20"/>
        </w:rPr>
        <w:t>,</w:t>
      </w:r>
    </w:p>
    <w:p w14:paraId="46560126" w14:textId="4E306801"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N3 - Novo mesto, Dalmatinova ulica 3</w:t>
      </w:r>
      <w:r w:rsidR="00707A79">
        <w:rPr>
          <w:rFonts w:ascii="Arial" w:eastAsia="Arial" w:hAnsi="Arial" w:cs="Arial"/>
          <w:bCs/>
          <w:sz w:val="20"/>
        </w:rPr>
        <w:t>,</w:t>
      </w:r>
    </w:p>
    <w:p w14:paraId="6C76E80B" w14:textId="65D3F15B"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 xml:space="preserve">MS - Murska Sobota, </w:t>
      </w:r>
      <w:r w:rsidR="000729BF">
        <w:rPr>
          <w:rFonts w:ascii="Arial" w:eastAsia="Arial" w:hAnsi="Arial" w:cs="Arial"/>
          <w:bCs/>
          <w:sz w:val="20"/>
        </w:rPr>
        <w:t>Ulica a</w:t>
      </w:r>
      <w:r w:rsidRPr="005B4C3F">
        <w:rPr>
          <w:rFonts w:ascii="Arial" w:eastAsia="Arial" w:hAnsi="Arial" w:cs="Arial"/>
          <w:bCs/>
          <w:sz w:val="20"/>
        </w:rPr>
        <w:t>rhitekta Novaka 2b</w:t>
      </w:r>
      <w:r w:rsidR="00707A79">
        <w:rPr>
          <w:rFonts w:ascii="Arial" w:eastAsia="Arial" w:hAnsi="Arial" w:cs="Arial"/>
          <w:bCs/>
          <w:sz w:val="20"/>
        </w:rPr>
        <w:t>.</w:t>
      </w:r>
    </w:p>
    <w:p w14:paraId="261F80A6" w14:textId="77777777" w:rsidR="004B4BA3" w:rsidRPr="00CB7D90" w:rsidRDefault="004B4BA3" w:rsidP="004B4BA3">
      <w:pPr>
        <w:pStyle w:val="Default"/>
        <w:jc w:val="both"/>
        <w:rPr>
          <w:rFonts w:ascii="Arial" w:hAnsi="Arial" w:cs="Arial"/>
          <w:color w:val="auto"/>
          <w:sz w:val="20"/>
          <w:szCs w:val="20"/>
        </w:rPr>
      </w:pPr>
    </w:p>
    <w:p w14:paraId="219732BA" w14:textId="77777777" w:rsidR="00C00118" w:rsidRPr="00CB7D90" w:rsidRDefault="004B4BA3" w:rsidP="004B4BA3">
      <w:pPr>
        <w:autoSpaceDE w:val="0"/>
        <w:autoSpaceDN w:val="0"/>
        <w:adjustRightInd w:val="0"/>
        <w:rPr>
          <w:rFonts w:cs="Arial"/>
          <w:sz w:val="20"/>
        </w:rPr>
      </w:pPr>
      <w:r w:rsidRPr="00CB7D90">
        <w:rPr>
          <w:rFonts w:cs="Arial"/>
          <w:sz w:val="20"/>
        </w:rPr>
        <w:t>Dobavitelj se obvezuje pisno ali po telefonu obvestiti naročnika o posamični dobavi vsaj en dan pred nameravano dobavo blaga.</w:t>
      </w:r>
    </w:p>
    <w:p w14:paraId="4081DBEB" w14:textId="77777777" w:rsidR="004B4BA3" w:rsidRPr="00CB7D90" w:rsidRDefault="004B4BA3" w:rsidP="004B4BA3">
      <w:pPr>
        <w:autoSpaceDE w:val="0"/>
        <w:autoSpaceDN w:val="0"/>
        <w:adjustRightInd w:val="0"/>
        <w:rPr>
          <w:rFonts w:cs="Arial"/>
          <w:sz w:val="20"/>
        </w:rPr>
      </w:pPr>
    </w:p>
    <w:p w14:paraId="50DE91C0" w14:textId="77777777" w:rsidR="00922ECF" w:rsidRPr="00CB7D90" w:rsidRDefault="004B4BA3" w:rsidP="004B4BA3">
      <w:pPr>
        <w:autoSpaceDE w:val="0"/>
        <w:autoSpaceDN w:val="0"/>
        <w:adjustRightInd w:val="0"/>
        <w:rPr>
          <w:rFonts w:cs="Arial"/>
          <w:sz w:val="20"/>
        </w:rPr>
      </w:pPr>
      <w:r w:rsidRPr="00CB7D90">
        <w:rPr>
          <w:rFonts w:cs="Arial"/>
          <w:sz w:val="20"/>
        </w:rPr>
        <w:t>Rok dobave blaga se lahko podaljša le v primeru višje sile, ki vpliva na dobavo blaga, in sicer samo za čas trajanja višje sile. Dobavitelj mora naročnika nemudoma pisno obvestiti o nezmožnosti pravočasne dobave</w:t>
      </w:r>
      <w:r w:rsidR="00922ECF" w:rsidRPr="00CB7D90">
        <w:rPr>
          <w:rFonts w:cs="Arial"/>
          <w:sz w:val="20"/>
        </w:rPr>
        <w:t xml:space="preserve"> blaga in navesti vzroke zamude ter okvirni dejanski rok dobave. Le v tem primeru naročnik ne bo izvajal sankcij iz tega okvirnega sporazuma proti dobavitelju.</w:t>
      </w:r>
      <w:r w:rsidR="00E658D3" w:rsidRPr="00CB7D90">
        <w:rPr>
          <w:rFonts w:cs="Arial"/>
          <w:sz w:val="20"/>
        </w:rPr>
        <w:t xml:space="preserve"> </w:t>
      </w:r>
    </w:p>
    <w:p w14:paraId="058A4241" w14:textId="77777777" w:rsidR="004B4BA3" w:rsidRPr="00CB7D90" w:rsidRDefault="00922ECF" w:rsidP="004B4BA3">
      <w:pPr>
        <w:autoSpaceDE w:val="0"/>
        <w:autoSpaceDN w:val="0"/>
        <w:adjustRightInd w:val="0"/>
        <w:rPr>
          <w:rFonts w:cs="Arial"/>
          <w:sz w:val="20"/>
        </w:rPr>
      </w:pPr>
      <w:r w:rsidRPr="00CB7D90">
        <w:rPr>
          <w:rFonts w:cs="Arial"/>
          <w:sz w:val="20"/>
        </w:rPr>
        <w:t xml:space="preserve"> </w:t>
      </w:r>
    </w:p>
    <w:p w14:paraId="241C6060" w14:textId="1C4AC7AC" w:rsidR="008C4402" w:rsidRPr="00CB7D90" w:rsidRDefault="00A31732" w:rsidP="008C4402">
      <w:pPr>
        <w:autoSpaceDE w:val="0"/>
        <w:autoSpaceDN w:val="0"/>
        <w:adjustRightInd w:val="0"/>
        <w:ind w:left="720"/>
        <w:jc w:val="center"/>
        <w:rPr>
          <w:rFonts w:cs="Arial"/>
          <w:sz w:val="20"/>
        </w:rPr>
      </w:pPr>
      <w:r>
        <w:rPr>
          <w:rFonts w:cs="Arial"/>
          <w:sz w:val="20"/>
        </w:rPr>
        <w:t>9</w:t>
      </w:r>
      <w:r w:rsidR="008C4402" w:rsidRPr="00CB7D90">
        <w:rPr>
          <w:rFonts w:cs="Arial"/>
          <w:sz w:val="20"/>
        </w:rPr>
        <w:t>. člen</w:t>
      </w:r>
    </w:p>
    <w:p w14:paraId="6FAA1585" w14:textId="77777777" w:rsidR="008C4402" w:rsidRPr="00CB7D90" w:rsidRDefault="008C4402" w:rsidP="008C4402">
      <w:pPr>
        <w:autoSpaceDE w:val="0"/>
        <w:autoSpaceDN w:val="0"/>
        <w:adjustRightInd w:val="0"/>
        <w:jc w:val="left"/>
        <w:rPr>
          <w:rFonts w:cs="Arial"/>
          <w:sz w:val="20"/>
        </w:rPr>
      </w:pPr>
    </w:p>
    <w:p w14:paraId="6B087691" w14:textId="5B0BD86F" w:rsidR="008C4402" w:rsidRPr="00CB7D90" w:rsidRDefault="008C4402" w:rsidP="00B41409">
      <w:pPr>
        <w:rPr>
          <w:rFonts w:cs="Arial"/>
          <w:sz w:val="20"/>
        </w:rPr>
      </w:pPr>
      <w:r w:rsidRPr="00CB7D90">
        <w:rPr>
          <w:rFonts w:cs="Arial"/>
          <w:sz w:val="20"/>
        </w:rPr>
        <w:t>Kakovost dobavljen</w:t>
      </w:r>
      <w:r w:rsidR="0006465B" w:rsidRPr="00CB7D90">
        <w:rPr>
          <w:rFonts w:cs="Arial"/>
          <w:sz w:val="20"/>
        </w:rPr>
        <w:t>ega</w:t>
      </w:r>
      <w:r w:rsidRPr="00CB7D90">
        <w:rPr>
          <w:rFonts w:cs="Arial"/>
          <w:sz w:val="20"/>
        </w:rPr>
        <w:t xml:space="preserve"> blaga mora biti v skladu s Specifikacijo</w:t>
      </w:r>
      <w:r w:rsidR="00CD47AB">
        <w:rPr>
          <w:rFonts w:cs="Arial"/>
          <w:sz w:val="20"/>
        </w:rPr>
        <w:t>, naborom artiklov</w:t>
      </w:r>
      <w:r w:rsidR="00497A0B" w:rsidRPr="00CB7D90">
        <w:rPr>
          <w:rFonts w:cs="Arial"/>
          <w:sz w:val="20"/>
        </w:rPr>
        <w:t xml:space="preserve"> in ponudbo dobavitelja</w:t>
      </w:r>
      <w:r w:rsidRPr="00CB7D90">
        <w:rPr>
          <w:rFonts w:cs="Arial"/>
          <w:sz w:val="20"/>
        </w:rPr>
        <w:t xml:space="preserve">, ki </w:t>
      </w:r>
      <w:r w:rsidR="00CD47AB">
        <w:rPr>
          <w:rFonts w:cs="Arial"/>
          <w:sz w:val="20"/>
        </w:rPr>
        <w:t>so</w:t>
      </w:r>
      <w:r w:rsidRPr="00CB7D90">
        <w:rPr>
          <w:rFonts w:cs="Arial"/>
          <w:sz w:val="20"/>
        </w:rPr>
        <w:t xml:space="preserve"> sestavni del tega okvirnega sporazuma</w:t>
      </w:r>
      <w:r w:rsidR="00497A0B" w:rsidRPr="00CB7D90">
        <w:rPr>
          <w:rFonts w:cs="Arial"/>
          <w:sz w:val="20"/>
        </w:rPr>
        <w:t>, in veljavno zakonodajo, ki se nanaša na blago, ki je predmet tega okvirnega sporazuma</w:t>
      </w:r>
      <w:r w:rsidRPr="00CB7D90">
        <w:rPr>
          <w:rFonts w:cs="Arial"/>
          <w:sz w:val="20"/>
        </w:rPr>
        <w:t xml:space="preserve">. </w:t>
      </w:r>
    </w:p>
    <w:p w14:paraId="3EB97E34" w14:textId="77777777" w:rsidR="004C676C" w:rsidRPr="00CB7D90" w:rsidRDefault="004C676C" w:rsidP="00B41409">
      <w:pPr>
        <w:rPr>
          <w:rFonts w:cs="Arial"/>
          <w:sz w:val="20"/>
        </w:rPr>
      </w:pPr>
    </w:p>
    <w:p w14:paraId="54CE30CD" w14:textId="1444EBD5" w:rsidR="00A31732" w:rsidRDefault="00A31732" w:rsidP="00A31732">
      <w:pPr>
        <w:rPr>
          <w:sz w:val="20"/>
        </w:rPr>
      </w:pPr>
      <w:r>
        <w:rPr>
          <w:sz w:val="20"/>
        </w:rPr>
        <w:t xml:space="preserve">Naročnik mora vse napake in pomanjkljivosti, ki jih je odkril, sporočiti dobavitelju pisno ali po elektronski pošti. Dobavitelj mora napake in pomanjkljivosti odpraviti takoj, če to ni možno, pa v primernem času. </w:t>
      </w:r>
    </w:p>
    <w:p w14:paraId="053314BF" w14:textId="77777777" w:rsidR="00A31732" w:rsidRDefault="00A31732" w:rsidP="00A31732">
      <w:pPr>
        <w:rPr>
          <w:sz w:val="20"/>
        </w:rPr>
      </w:pPr>
      <w:r>
        <w:rPr>
          <w:sz w:val="20"/>
        </w:rPr>
        <w:t xml:space="preserve"> </w:t>
      </w:r>
    </w:p>
    <w:p w14:paraId="1D3FD90C" w14:textId="3F3E11E2" w:rsidR="00A31732" w:rsidRPr="000508B0" w:rsidRDefault="00A31732" w:rsidP="00A31732">
      <w:pPr>
        <w:rPr>
          <w:sz w:val="20"/>
        </w:rPr>
      </w:pPr>
      <w:r w:rsidRPr="000508B0">
        <w:rPr>
          <w:sz w:val="20"/>
        </w:rPr>
        <w:t xml:space="preserve">V primeru kakovostne neprimernosti dobavljenih artiklov lahko </w:t>
      </w:r>
      <w:r w:rsidR="007778A1">
        <w:rPr>
          <w:sz w:val="20"/>
        </w:rPr>
        <w:t>naročnik</w:t>
      </w:r>
      <w:r>
        <w:rPr>
          <w:sz w:val="20"/>
        </w:rPr>
        <w:t xml:space="preserve"> </w:t>
      </w:r>
      <w:r w:rsidRPr="000508B0">
        <w:rPr>
          <w:sz w:val="20"/>
        </w:rPr>
        <w:t xml:space="preserve">odstopi od pogodbe in/ali unovči finančno zavarovanje za zavarovanje dobre izvedbe obveznosti iz pogodbe, brez kakršnekoli obveznosti do dobavitelja.  </w:t>
      </w:r>
    </w:p>
    <w:p w14:paraId="357656C9" w14:textId="77777777" w:rsidR="00A31732" w:rsidRDefault="00A31732" w:rsidP="00A31732">
      <w:pPr>
        <w:rPr>
          <w:sz w:val="20"/>
        </w:rPr>
      </w:pPr>
    </w:p>
    <w:p w14:paraId="17EC240E" w14:textId="3288B6D7" w:rsidR="00A31732" w:rsidRPr="000508B0" w:rsidRDefault="00A31732" w:rsidP="00A31732">
      <w:pPr>
        <w:rPr>
          <w:sz w:val="20"/>
        </w:rPr>
      </w:pPr>
      <w:r w:rsidRPr="000508B0">
        <w:rPr>
          <w:sz w:val="20"/>
        </w:rPr>
        <w:t xml:space="preserve">Reklamacije zaradi količinskih </w:t>
      </w:r>
      <w:r>
        <w:rPr>
          <w:sz w:val="20"/>
        </w:rPr>
        <w:t>primanjkljajev</w:t>
      </w:r>
      <w:r w:rsidRPr="000508B0">
        <w:rPr>
          <w:sz w:val="20"/>
        </w:rPr>
        <w:t xml:space="preserve"> bo </w:t>
      </w:r>
      <w:r>
        <w:rPr>
          <w:sz w:val="20"/>
        </w:rPr>
        <w:t>naročnik</w:t>
      </w:r>
      <w:r w:rsidRPr="000508B0">
        <w:rPr>
          <w:sz w:val="20"/>
        </w:rPr>
        <w:t xml:space="preserve"> dobavitelju pisno sporočil takoj, najkasneje pa v osmih dneh od dneva prevzema artiklov. Rok za rešitev reklamacije zaradi količinskih primanjkljajev je največ dva delovna dneva od izdaje pisnega obvestila o reklamaciji.  </w:t>
      </w:r>
    </w:p>
    <w:p w14:paraId="592FE80E" w14:textId="77777777" w:rsidR="00A31732" w:rsidRDefault="00A31732" w:rsidP="00A31732">
      <w:pPr>
        <w:rPr>
          <w:sz w:val="20"/>
        </w:rPr>
      </w:pPr>
    </w:p>
    <w:p w14:paraId="1DE6390E" w14:textId="723673A2" w:rsidR="00A31732" w:rsidRDefault="00A31732" w:rsidP="00A31732">
      <w:pPr>
        <w:rPr>
          <w:sz w:val="20"/>
        </w:rPr>
      </w:pPr>
      <w:r w:rsidRPr="00D5435A">
        <w:rPr>
          <w:sz w:val="20"/>
        </w:rPr>
        <w:t>Pogodbeni stranki soglašata, da bosta za stvarne napake uveljavljali določila</w:t>
      </w:r>
      <w:r>
        <w:rPr>
          <w:sz w:val="20"/>
        </w:rPr>
        <w:t xml:space="preserve"> Obligacijskega zakonika. D</w:t>
      </w:r>
      <w:r w:rsidRPr="00D5435A">
        <w:rPr>
          <w:sz w:val="20"/>
        </w:rPr>
        <w:t xml:space="preserve">obavitelj jamči za skrite napake na blagu v obdobju 6 mesecev od datuma prevzema blaga, pod pogojem, da </w:t>
      </w:r>
      <w:r>
        <w:rPr>
          <w:sz w:val="20"/>
        </w:rPr>
        <w:t>naročnik</w:t>
      </w:r>
      <w:r w:rsidRPr="00D5435A">
        <w:rPr>
          <w:sz w:val="20"/>
        </w:rPr>
        <w:t xml:space="preserve"> nemudoma obvesti dobavitelja o nastali napaki.</w:t>
      </w:r>
    </w:p>
    <w:p w14:paraId="24278B01" w14:textId="77777777" w:rsidR="00A31732" w:rsidRDefault="00A31732" w:rsidP="00A31732">
      <w:pPr>
        <w:rPr>
          <w:sz w:val="20"/>
        </w:rPr>
      </w:pPr>
    </w:p>
    <w:p w14:paraId="1C0C72B1" w14:textId="57529C59" w:rsidR="00A31732" w:rsidRDefault="00A31732" w:rsidP="00A31732">
      <w:pPr>
        <w:rPr>
          <w:sz w:val="20"/>
        </w:rPr>
      </w:pPr>
      <w:r w:rsidRPr="00D5435A">
        <w:rPr>
          <w:sz w:val="20"/>
        </w:rPr>
        <w:t>Dobavitelj je dolžan odpraviti napako oz. blago z napako zamenjati z novim blagom v rok</w:t>
      </w:r>
      <w:r>
        <w:rPr>
          <w:sz w:val="20"/>
        </w:rPr>
        <w:t>, ki m</w:t>
      </w:r>
      <w:r w:rsidRPr="00D5435A">
        <w:rPr>
          <w:sz w:val="20"/>
        </w:rPr>
        <w:t xml:space="preserve"> ga bo določil </w:t>
      </w:r>
      <w:r>
        <w:rPr>
          <w:sz w:val="20"/>
        </w:rPr>
        <w:t>naročnik</w:t>
      </w:r>
      <w:r w:rsidRPr="00D5435A">
        <w:rPr>
          <w:sz w:val="20"/>
        </w:rPr>
        <w:t xml:space="preserve">, saj bo v </w:t>
      </w:r>
      <w:r>
        <w:rPr>
          <w:sz w:val="20"/>
        </w:rPr>
        <w:t>nasprotnem</w:t>
      </w:r>
      <w:r w:rsidRPr="00D5435A">
        <w:rPr>
          <w:sz w:val="20"/>
        </w:rPr>
        <w:t xml:space="preserve"> primeru </w:t>
      </w:r>
      <w:r>
        <w:rPr>
          <w:sz w:val="20"/>
        </w:rPr>
        <w:t>naročniku</w:t>
      </w:r>
      <w:r w:rsidRPr="00D5435A">
        <w:rPr>
          <w:sz w:val="20"/>
        </w:rPr>
        <w:t xml:space="preserve"> odškodninsko odgovoren. Stroške nastale z odpravo napake, vključno s prevoznimi</w:t>
      </w:r>
      <w:r>
        <w:rPr>
          <w:sz w:val="20"/>
        </w:rPr>
        <w:t xml:space="preserve"> stroški</w:t>
      </w:r>
      <w:r w:rsidRPr="00D5435A">
        <w:rPr>
          <w:sz w:val="20"/>
        </w:rPr>
        <w:t xml:space="preserve"> ter povrnitev s tem nastale škode, nosi dobavitelj.</w:t>
      </w:r>
    </w:p>
    <w:p w14:paraId="4BBEA79E" w14:textId="77777777" w:rsidR="00A31732" w:rsidRPr="00A31732" w:rsidRDefault="00A31732" w:rsidP="00B41409">
      <w:pPr>
        <w:rPr>
          <w:rFonts w:cs="Arial"/>
          <w:sz w:val="20"/>
        </w:rPr>
      </w:pPr>
    </w:p>
    <w:p w14:paraId="2DF663D8" w14:textId="77777777" w:rsidR="00CD47AB" w:rsidRPr="00CD47AB" w:rsidRDefault="0077344D" w:rsidP="00CD47AB">
      <w:pPr>
        <w:rPr>
          <w:rFonts w:cs="Arial"/>
          <w:sz w:val="20"/>
        </w:rPr>
      </w:pPr>
      <w:r w:rsidRPr="00CD47AB">
        <w:rPr>
          <w:rFonts w:cs="Arial"/>
          <w:sz w:val="20"/>
        </w:rPr>
        <w:t>Dobavitelj</w:t>
      </w:r>
      <w:r w:rsidR="003F13A4" w:rsidRPr="00CD47AB">
        <w:rPr>
          <w:rFonts w:cs="Arial"/>
          <w:sz w:val="20"/>
        </w:rPr>
        <w:t xml:space="preserve"> se zavezuje, da </w:t>
      </w:r>
      <w:r w:rsidRPr="00CD47AB">
        <w:rPr>
          <w:rFonts w:cs="Arial"/>
          <w:sz w:val="20"/>
        </w:rPr>
        <w:t xml:space="preserve">bo </w:t>
      </w:r>
      <w:r w:rsidR="003F13A4" w:rsidRPr="00CD47AB">
        <w:rPr>
          <w:rFonts w:cs="Arial"/>
          <w:sz w:val="20"/>
        </w:rPr>
        <w:t>1 x menja</w:t>
      </w:r>
      <w:r w:rsidR="005E3BE5" w:rsidRPr="00CD47AB">
        <w:rPr>
          <w:rFonts w:cs="Arial"/>
          <w:sz w:val="20"/>
        </w:rPr>
        <w:t>l</w:t>
      </w:r>
      <w:r w:rsidR="003F13A4" w:rsidRPr="00CD47AB">
        <w:rPr>
          <w:rFonts w:cs="Arial"/>
          <w:sz w:val="20"/>
        </w:rPr>
        <w:t xml:space="preserve"> </w:t>
      </w:r>
      <w:r w:rsidR="00CD47AB" w:rsidRPr="00CD47AB">
        <w:rPr>
          <w:rFonts w:cs="Arial"/>
          <w:sz w:val="20"/>
        </w:rPr>
        <w:t>vsak naročen izdelek na njegove stroške (npr. izdelek napačne velikosti).</w:t>
      </w:r>
    </w:p>
    <w:p w14:paraId="08BD39C4" w14:textId="77777777" w:rsidR="00CD47AB" w:rsidRDefault="00CD47AB" w:rsidP="00CD47AB">
      <w:pPr>
        <w:rPr>
          <w:rFonts w:cs="Arial"/>
          <w:color w:val="FF0000"/>
          <w:sz w:val="20"/>
        </w:rPr>
      </w:pPr>
    </w:p>
    <w:p w14:paraId="3D829116" w14:textId="60611DB3" w:rsidR="008C4402" w:rsidRPr="00CB7D90" w:rsidRDefault="00A31732" w:rsidP="00CD47AB">
      <w:pPr>
        <w:jc w:val="center"/>
        <w:rPr>
          <w:rFonts w:cs="Arial"/>
          <w:sz w:val="20"/>
        </w:rPr>
      </w:pPr>
      <w:r>
        <w:rPr>
          <w:rFonts w:cs="Arial"/>
          <w:sz w:val="20"/>
        </w:rPr>
        <w:t>10</w:t>
      </w:r>
      <w:r w:rsidR="008C4402" w:rsidRPr="00CB7D90">
        <w:rPr>
          <w:rFonts w:cs="Arial"/>
          <w:sz w:val="20"/>
        </w:rPr>
        <w:t>. člen</w:t>
      </w:r>
    </w:p>
    <w:p w14:paraId="5504DF45" w14:textId="77777777" w:rsidR="008C4402" w:rsidRPr="00CB7D90" w:rsidRDefault="008C4402" w:rsidP="00142973">
      <w:pPr>
        <w:jc w:val="center"/>
        <w:rPr>
          <w:rFonts w:cs="Arial"/>
          <w:sz w:val="20"/>
        </w:rPr>
      </w:pPr>
    </w:p>
    <w:p w14:paraId="125A4642" w14:textId="77777777" w:rsidR="00CD47AB" w:rsidRPr="00CD47AB" w:rsidRDefault="00CD47AB" w:rsidP="00CD47AB">
      <w:pPr>
        <w:overflowPunct w:val="0"/>
        <w:autoSpaceDE w:val="0"/>
        <w:autoSpaceDN w:val="0"/>
        <w:adjustRightInd w:val="0"/>
        <w:rPr>
          <w:rFonts w:cs="Arial"/>
          <w:bCs/>
          <w:sz w:val="20"/>
        </w:rPr>
      </w:pPr>
      <w:r w:rsidRPr="00CD47AB">
        <w:rPr>
          <w:rFonts w:cs="Arial"/>
          <w:bCs/>
          <w:sz w:val="20"/>
        </w:rPr>
        <w:t>V primeru, da je dobavitelj v zamudi z izpolnitvijo obveznosti po okvirnem sporazumu, ima naročnik pravico vztrajati pri izpolnitvi obveznosti in pravico do pogodbene kazni. Če naročnik sprejme izpolnitev obveznosti, mora dobavitelju nemudoma sporočiti, da si pridržuje pravico do pogodbene kazni.</w:t>
      </w:r>
    </w:p>
    <w:p w14:paraId="2C4606E1" w14:textId="77777777" w:rsidR="00CD47AB" w:rsidRPr="00CD47AB" w:rsidRDefault="00CD47AB" w:rsidP="00CD47AB">
      <w:pPr>
        <w:rPr>
          <w:rFonts w:cs="Arial"/>
          <w:bCs/>
          <w:sz w:val="20"/>
        </w:rPr>
      </w:pPr>
    </w:p>
    <w:p w14:paraId="1582A25C" w14:textId="77777777" w:rsidR="00CD47AB" w:rsidRPr="00CD47AB" w:rsidRDefault="00CD47AB" w:rsidP="00CD47AB">
      <w:pPr>
        <w:rPr>
          <w:rFonts w:cs="Arial"/>
          <w:sz w:val="20"/>
          <w:lang w:eastAsia="en-US"/>
        </w:rPr>
      </w:pPr>
      <w:r w:rsidRPr="00CD47AB">
        <w:rPr>
          <w:rFonts w:cs="Arial"/>
          <w:bCs/>
          <w:sz w:val="20"/>
        </w:rPr>
        <w:t xml:space="preserve">Če dobavitelj zamudi z izpolnitvijo obveznosti po okvirnem sporazumu </w:t>
      </w:r>
      <w:r w:rsidRPr="00CD47AB">
        <w:rPr>
          <w:sz w:val="20"/>
        </w:rPr>
        <w:t>iz razloga, ki ni posledica višje sile ali razlogov na strani naročnika</w:t>
      </w:r>
      <w:r w:rsidRPr="00CD47AB">
        <w:rPr>
          <w:rFonts w:cs="Arial"/>
          <w:bCs/>
          <w:sz w:val="20"/>
        </w:rPr>
        <w:t xml:space="preserve">, mora plačati naročniku pogodbeno kazen v višini </w:t>
      </w:r>
      <w:r w:rsidRPr="00CD47AB">
        <w:rPr>
          <w:bCs/>
          <w:sz w:val="20"/>
        </w:rPr>
        <w:t xml:space="preserve">v višini 0,5 % pogodbene vrednosti posameznega naročila za vsak dan zamude, vendar </w:t>
      </w:r>
      <w:r w:rsidRPr="00CD47AB">
        <w:rPr>
          <w:rFonts w:cs="Arial"/>
          <w:sz w:val="20"/>
          <w:lang w:eastAsia="en-US"/>
        </w:rPr>
        <w:t xml:space="preserve">ne več kot 10 % </w:t>
      </w:r>
      <w:r w:rsidRPr="00CD47AB">
        <w:rPr>
          <w:bCs/>
          <w:sz w:val="20"/>
        </w:rPr>
        <w:t>pogodbene vrednosti posameznega naročila</w:t>
      </w:r>
      <w:r w:rsidRPr="00CD47AB">
        <w:rPr>
          <w:rFonts w:cs="Arial"/>
          <w:sz w:val="20"/>
          <w:lang w:eastAsia="en-US"/>
        </w:rPr>
        <w:t xml:space="preserve">, vse brez DDV. </w:t>
      </w:r>
    </w:p>
    <w:p w14:paraId="4F9B54E0" w14:textId="77777777" w:rsidR="00CD47AB" w:rsidRPr="00CD47AB" w:rsidRDefault="00CD47AB" w:rsidP="00CD47AB">
      <w:pPr>
        <w:overflowPunct w:val="0"/>
        <w:autoSpaceDE w:val="0"/>
        <w:autoSpaceDN w:val="0"/>
        <w:adjustRightInd w:val="0"/>
        <w:rPr>
          <w:rFonts w:cs="Arial"/>
          <w:bCs/>
          <w:sz w:val="20"/>
        </w:rPr>
      </w:pPr>
    </w:p>
    <w:p w14:paraId="1513EAB9" w14:textId="77777777" w:rsidR="00CD47AB" w:rsidRPr="00CD47AB" w:rsidRDefault="00CD47AB" w:rsidP="00CD47AB">
      <w:pPr>
        <w:overflowPunct w:val="0"/>
        <w:autoSpaceDE w:val="0"/>
        <w:autoSpaceDN w:val="0"/>
        <w:adjustRightInd w:val="0"/>
        <w:rPr>
          <w:rFonts w:cs="Arial"/>
          <w:bCs/>
          <w:sz w:val="20"/>
        </w:rPr>
      </w:pPr>
      <w:r w:rsidRPr="00CD47AB">
        <w:rPr>
          <w:rFonts w:cs="Arial"/>
          <w:bCs/>
          <w:sz w:val="20"/>
        </w:rPr>
        <w:t xml:space="preserve">Če dobavitelj ne izpolni obveznosti po okvirnem sporazumu iz razloga, </w:t>
      </w:r>
      <w:r w:rsidRPr="00CD47AB">
        <w:rPr>
          <w:sz w:val="20"/>
        </w:rPr>
        <w:t>ki ni posledica višje sile ali razlogov na strani naročnika</w:t>
      </w:r>
      <w:r w:rsidRPr="00CD47AB">
        <w:rPr>
          <w:rFonts w:cs="Arial"/>
          <w:bCs/>
          <w:sz w:val="20"/>
        </w:rPr>
        <w:t xml:space="preserve">, mora plačati naročniku pogodbeno kazen v višini 10 % pogodbene vrednosti posameznega naročila </w:t>
      </w:r>
      <w:r w:rsidRPr="00CD47AB">
        <w:rPr>
          <w:rFonts w:cs="Arial"/>
          <w:sz w:val="20"/>
          <w:lang w:eastAsia="en-US"/>
        </w:rPr>
        <w:t>brez DDV</w:t>
      </w:r>
      <w:r w:rsidRPr="00CD47AB">
        <w:rPr>
          <w:rFonts w:cs="Arial"/>
          <w:bCs/>
          <w:sz w:val="20"/>
        </w:rPr>
        <w:t xml:space="preserve">. </w:t>
      </w:r>
    </w:p>
    <w:p w14:paraId="38206A6A" w14:textId="77777777" w:rsidR="00CD47AB" w:rsidRPr="00CD47AB" w:rsidRDefault="00CD47AB" w:rsidP="00CD47AB">
      <w:pPr>
        <w:rPr>
          <w:bCs/>
          <w:sz w:val="20"/>
        </w:rPr>
      </w:pPr>
    </w:p>
    <w:p w14:paraId="4E9F289E" w14:textId="77777777" w:rsidR="00CD47AB" w:rsidRPr="00CD47AB" w:rsidRDefault="00CD47AB" w:rsidP="00CD47AB">
      <w:pPr>
        <w:rPr>
          <w:sz w:val="20"/>
        </w:rPr>
      </w:pPr>
      <w:r w:rsidRPr="00CD47AB">
        <w:rPr>
          <w:bCs/>
          <w:sz w:val="20"/>
        </w:rPr>
        <w:lastRenderedPageBreak/>
        <w:t>Pogodbena kazen se obračuna pri izplačilih pogodbene cene dobavitelju oziroma v kolikor navedeno ni mogoče, se mu iz tega naslova izstavi račun, ki ga mora plačati v roku 30 dni od prejema. V primeru, da dobavitelj zamuja pri dobavi več kot trideset (30) dni, lahko naročnik razdre okvirni sporazum</w:t>
      </w:r>
      <w:r w:rsidRPr="00CD47AB">
        <w:rPr>
          <w:sz w:val="20"/>
        </w:rPr>
        <w:t xml:space="preserve">. </w:t>
      </w:r>
    </w:p>
    <w:p w14:paraId="4AE61382" w14:textId="77777777" w:rsidR="00CD47AB" w:rsidRPr="00CD47AB" w:rsidRDefault="00CD47AB" w:rsidP="00CD47AB">
      <w:pPr>
        <w:rPr>
          <w:sz w:val="20"/>
        </w:rPr>
      </w:pPr>
    </w:p>
    <w:p w14:paraId="77874175" w14:textId="77777777" w:rsidR="00CD47AB" w:rsidRPr="00E62DA3" w:rsidRDefault="00CD47AB" w:rsidP="00CD47AB">
      <w:pPr>
        <w:rPr>
          <w:bCs/>
          <w:sz w:val="20"/>
        </w:rPr>
      </w:pPr>
      <w:r w:rsidRPr="00CD47AB">
        <w:rPr>
          <w:bCs/>
          <w:sz w:val="20"/>
        </w:rPr>
        <w:t>Naročnik in dobavitelj soglašata, da pravica zaračunati pogodbeno kazen ni pogojena z</w:t>
      </w:r>
      <w:r w:rsidRPr="00CD47AB">
        <w:rPr>
          <w:bCs/>
        </w:rPr>
        <w:t xml:space="preserve"> </w:t>
      </w:r>
      <w:r w:rsidRPr="00CD47AB">
        <w:rPr>
          <w:bCs/>
          <w:sz w:val="20"/>
        </w:rPr>
        <w:t>nastankom škode naročniku. V kolikor bi naročniku nastala večja škoda, kot jo predstavlja dogovorjena pogodbena kazen, je dobavitelj dolžan plačati naročniku tudi razliko do popolne odškodnine.</w:t>
      </w:r>
    </w:p>
    <w:p w14:paraId="1AE7208A" w14:textId="77777777" w:rsidR="00CD47AB" w:rsidRPr="00CB7D90" w:rsidRDefault="00CD47AB" w:rsidP="00CD47AB">
      <w:pPr>
        <w:ind w:left="47" w:right="287"/>
        <w:rPr>
          <w:rFonts w:cs="Arial"/>
          <w:sz w:val="20"/>
        </w:rPr>
      </w:pPr>
    </w:p>
    <w:p w14:paraId="5B43F6C4" w14:textId="69AFA45B" w:rsidR="00A924C9" w:rsidRPr="00CB7D90" w:rsidRDefault="00A924C9" w:rsidP="00A924C9">
      <w:pPr>
        <w:autoSpaceDE w:val="0"/>
        <w:autoSpaceDN w:val="0"/>
        <w:adjustRightInd w:val="0"/>
        <w:ind w:left="720"/>
        <w:jc w:val="center"/>
        <w:rPr>
          <w:rFonts w:cs="Arial"/>
          <w:sz w:val="20"/>
        </w:rPr>
      </w:pPr>
      <w:r w:rsidRPr="00CB7D90">
        <w:rPr>
          <w:rFonts w:cs="Arial"/>
          <w:sz w:val="20"/>
        </w:rPr>
        <w:t>1</w:t>
      </w:r>
      <w:r w:rsidR="00A31732">
        <w:rPr>
          <w:rFonts w:cs="Arial"/>
          <w:sz w:val="20"/>
        </w:rPr>
        <w:t>1</w:t>
      </w:r>
      <w:r w:rsidRPr="00CB7D90">
        <w:rPr>
          <w:rFonts w:cs="Arial"/>
          <w:sz w:val="20"/>
        </w:rPr>
        <w:t>. člen</w:t>
      </w:r>
    </w:p>
    <w:p w14:paraId="595E9F5C" w14:textId="77777777" w:rsidR="00A924C9" w:rsidRPr="00CB7D90" w:rsidRDefault="00A924C9" w:rsidP="00B41409">
      <w:pPr>
        <w:ind w:left="47" w:right="287"/>
        <w:rPr>
          <w:rFonts w:cs="Arial"/>
          <w:sz w:val="20"/>
        </w:rPr>
      </w:pPr>
    </w:p>
    <w:p w14:paraId="6FD38CD1" w14:textId="56FEC0EA" w:rsidR="00D275B1" w:rsidRPr="00EE26C9" w:rsidRDefault="00D275B1" w:rsidP="00D275B1">
      <w:pPr>
        <w:rPr>
          <w:rFonts w:cs="Arial"/>
          <w:sz w:val="20"/>
        </w:rPr>
      </w:pPr>
      <w:r>
        <w:rPr>
          <w:rFonts w:cs="Arial"/>
          <w:sz w:val="20"/>
        </w:rPr>
        <w:t>Dobavitelj</w:t>
      </w:r>
      <w:r w:rsidRPr="00EE26C9">
        <w:rPr>
          <w:rFonts w:cs="Arial"/>
          <w:sz w:val="20"/>
        </w:rPr>
        <w:t xml:space="preserve"> mora najkasneje v 10 dneh po podpisu tega okvirnega sporazuma naročniku izročiti </w:t>
      </w:r>
      <w:r>
        <w:rPr>
          <w:rFonts w:cs="Arial"/>
          <w:sz w:val="20"/>
        </w:rPr>
        <w:t>menico</w:t>
      </w:r>
      <w:r w:rsidRPr="00EE26C9">
        <w:rPr>
          <w:rFonts w:cs="Arial"/>
          <w:sz w:val="20"/>
        </w:rPr>
        <w:t xml:space="preserve"> za dobro izvedbo pogodbenih obveznosti in </w:t>
      </w:r>
      <w:r>
        <w:rPr>
          <w:rFonts w:cs="Arial"/>
          <w:sz w:val="20"/>
        </w:rPr>
        <w:t>menično izjavo</w:t>
      </w:r>
      <w:r w:rsidRPr="00EE26C9">
        <w:rPr>
          <w:rFonts w:cs="Arial"/>
          <w:sz w:val="20"/>
        </w:rPr>
        <w:t xml:space="preserve"> ter pooblastil</w:t>
      </w:r>
      <w:r>
        <w:rPr>
          <w:rFonts w:cs="Arial"/>
          <w:sz w:val="20"/>
        </w:rPr>
        <w:t>o</w:t>
      </w:r>
      <w:r w:rsidRPr="00EE26C9">
        <w:rPr>
          <w:rFonts w:cs="Arial"/>
          <w:sz w:val="20"/>
        </w:rPr>
        <w:t xml:space="preserve"> za izpolnitev in unovčenje menic</w:t>
      </w:r>
      <w:r>
        <w:rPr>
          <w:rFonts w:cs="Arial"/>
          <w:sz w:val="20"/>
        </w:rPr>
        <w:t>e</w:t>
      </w:r>
      <w:r w:rsidRPr="00EE26C9">
        <w:rPr>
          <w:rFonts w:cs="Arial"/>
          <w:sz w:val="20"/>
        </w:rPr>
        <w:t xml:space="preserve"> v višini </w:t>
      </w:r>
      <w:r>
        <w:rPr>
          <w:rFonts w:cs="Arial"/>
          <w:sz w:val="20"/>
        </w:rPr>
        <w:t xml:space="preserve">10 </w:t>
      </w:r>
      <w:r w:rsidR="004F5932">
        <w:rPr>
          <w:rFonts w:cs="Arial"/>
          <w:sz w:val="20"/>
        </w:rPr>
        <w:t>% okvirne letne pogodbene vrednosti (z DDV)</w:t>
      </w:r>
      <w:r w:rsidRPr="00EE26C9">
        <w:rPr>
          <w:rFonts w:cs="Arial"/>
          <w:sz w:val="20"/>
        </w:rPr>
        <w:t xml:space="preserve">. </w:t>
      </w:r>
    </w:p>
    <w:p w14:paraId="21CE2BCF" w14:textId="77777777" w:rsidR="00D275B1" w:rsidRPr="00EE26C9" w:rsidRDefault="00D275B1" w:rsidP="00D275B1">
      <w:pPr>
        <w:rPr>
          <w:rFonts w:cs="Arial"/>
          <w:sz w:val="20"/>
        </w:rPr>
      </w:pPr>
    </w:p>
    <w:p w14:paraId="7D735DAA" w14:textId="77777777" w:rsidR="00D275B1" w:rsidRPr="00EE26C9" w:rsidRDefault="00D275B1" w:rsidP="00D275B1">
      <w:pPr>
        <w:rPr>
          <w:rFonts w:cs="Arial"/>
          <w:sz w:val="20"/>
        </w:rPr>
      </w:pPr>
      <w:r w:rsidRPr="00EE26C9">
        <w:rPr>
          <w:rFonts w:cs="Arial"/>
          <w:sz w:val="20"/>
        </w:rPr>
        <w:t>Menic</w:t>
      </w:r>
      <w:r>
        <w:rPr>
          <w:rFonts w:cs="Arial"/>
          <w:sz w:val="20"/>
        </w:rPr>
        <w:t>a</w:t>
      </w:r>
      <w:r w:rsidRPr="00EE26C9">
        <w:rPr>
          <w:rFonts w:cs="Arial"/>
          <w:sz w:val="20"/>
        </w:rPr>
        <w:t xml:space="preserve"> mora biti nepreklicn</w:t>
      </w:r>
      <w:r>
        <w:rPr>
          <w:rFonts w:cs="Arial"/>
          <w:sz w:val="20"/>
        </w:rPr>
        <w:t>a</w:t>
      </w:r>
      <w:r w:rsidRPr="00EE26C9">
        <w:rPr>
          <w:rFonts w:cs="Arial"/>
          <w:sz w:val="20"/>
        </w:rPr>
        <w:t xml:space="preserve"> in brezpogojn</w:t>
      </w:r>
      <w:r>
        <w:rPr>
          <w:rFonts w:cs="Arial"/>
          <w:sz w:val="20"/>
        </w:rPr>
        <w:t>a</w:t>
      </w:r>
      <w:r w:rsidRPr="00EE26C9">
        <w:rPr>
          <w:rFonts w:cs="Arial"/>
          <w:sz w:val="20"/>
        </w:rPr>
        <w:t>, izpolnjena s klavzulo »brez protesta« in plačljiva na prvi poziv.</w:t>
      </w:r>
    </w:p>
    <w:p w14:paraId="4DDD4F2C" w14:textId="77777777" w:rsidR="00D275B1" w:rsidRPr="00EE26C9" w:rsidRDefault="00D275B1" w:rsidP="00D275B1">
      <w:pPr>
        <w:rPr>
          <w:rFonts w:cs="Arial"/>
          <w:sz w:val="20"/>
        </w:rPr>
      </w:pPr>
    </w:p>
    <w:p w14:paraId="3E33341C" w14:textId="77777777" w:rsidR="00D275B1" w:rsidRPr="00EE26C9" w:rsidRDefault="00D275B1" w:rsidP="00D275B1">
      <w:pPr>
        <w:tabs>
          <w:tab w:val="left" w:pos="7164"/>
        </w:tabs>
        <w:rPr>
          <w:rFonts w:cs="Arial"/>
          <w:sz w:val="20"/>
        </w:rPr>
      </w:pPr>
      <w:r w:rsidRPr="00EE26C9">
        <w:rPr>
          <w:rFonts w:cs="Arial"/>
          <w:sz w:val="20"/>
        </w:rPr>
        <w:t xml:space="preserve">Finančno zavarovanje za dobro izvedbo pogodbenih obveznosti je pogoj za začetek veljavnosti okvirnega sporazuma in mora veljati še 30 dni po izteku veljavnosti </w:t>
      </w:r>
      <w:r>
        <w:rPr>
          <w:rFonts w:cs="Arial"/>
          <w:sz w:val="20"/>
        </w:rPr>
        <w:t>okvirnega sporazuma</w:t>
      </w:r>
      <w:r w:rsidRPr="00EE26C9">
        <w:rPr>
          <w:rFonts w:cs="Arial"/>
          <w:sz w:val="20"/>
        </w:rPr>
        <w:t>.</w:t>
      </w:r>
    </w:p>
    <w:p w14:paraId="4D62E9F1" w14:textId="77777777" w:rsidR="00D275B1" w:rsidRPr="00EE26C9" w:rsidRDefault="00D275B1" w:rsidP="00D275B1">
      <w:pPr>
        <w:tabs>
          <w:tab w:val="left" w:pos="7164"/>
        </w:tabs>
        <w:rPr>
          <w:rFonts w:cs="Arial"/>
          <w:sz w:val="20"/>
        </w:rPr>
      </w:pPr>
    </w:p>
    <w:p w14:paraId="69AAE0F3" w14:textId="66B59F3C" w:rsidR="00A924C9" w:rsidRDefault="00D275B1" w:rsidP="00D275B1">
      <w:pPr>
        <w:rPr>
          <w:rFonts w:cs="Arial"/>
          <w:sz w:val="20"/>
        </w:rPr>
      </w:pPr>
      <w:r w:rsidRPr="00EE26C9">
        <w:rPr>
          <w:rFonts w:cs="Arial"/>
          <w:sz w:val="20"/>
        </w:rPr>
        <w:t xml:space="preserve">Naročnik bo unovčil finančno zavarovanje v primeru, se bo izkazalo, da </w:t>
      </w:r>
      <w:r>
        <w:rPr>
          <w:rFonts w:cs="Arial"/>
          <w:sz w:val="20"/>
        </w:rPr>
        <w:t>dobavitelj</w:t>
      </w:r>
      <w:r w:rsidRPr="00EE26C9">
        <w:rPr>
          <w:rFonts w:cs="Arial"/>
          <w:sz w:val="20"/>
        </w:rPr>
        <w:t xml:space="preserve"> ne </w:t>
      </w:r>
      <w:r>
        <w:rPr>
          <w:rFonts w:cs="Arial"/>
          <w:sz w:val="20"/>
        </w:rPr>
        <w:t xml:space="preserve">dobavlja blago </w:t>
      </w:r>
      <w:r w:rsidRPr="00EE26C9">
        <w:rPr>
          <w:rFonts w:cs="Arial"/>
          <w:sz w:val="20"/>
        </w:rPr>
        <w:t xml:space="preserve">v skladu s tem okvirnim sporazumom, zahtevami razpisne dokumentacije in </w:t>
      </w:r>
      <w:r>
        <w:rPr>
          <w:rFonts w:cs="Arial"/>
          <w:sz w:val="20"/>
        </w:rPr>
        <w:t>t</w:t>
      </w:r>
      <w:r w:rsidRPr="00EE26C9">
        <w:rPr>
          <w:rFonts w:cs="Arial"/>
          <w:sz w:val="20"/>
        </w:rPr>
        <w:t xml:space="preserve">ehnično specifikacijo, oziroma če bo naročnik okvirni sporazum razdrl zaradi kršitev na strani </w:t>
      </w:r>
      <w:r>
        <w:rPr>
          <w:rFonts w:cs="Arial"/>
          <w:sz w:val="20"/>
        </w:rPr>
        <w:t>dobavitelja</w:t>
      </w:r>
      <w:r w:rsidR="00A924C9" w:rsidRPr="00CB7D90">
        <w:rPr>
          <w:rFonts w:cs="Arial"/>
          <w:sz w:val="20"/>
        </w:rPr>
        <w:t>.</w:t>
      </w:r>
    </w:p>
    <w:p w14:paraId="20848D9F" w14:textId="77777777" w:rsidR="00D275B1" w:rsidRDefault="00D275B1" w:rsidP="00707A79">
      <w:pPr>
        <w:rPr>
          <w:rFonts w:cs="Arial"/>
          <w:sz w:val="20"/>
        </w:rPr>
      </w:pPr>
    </w:p>
    <w:p w14:paraId="371AE706" w14:textId="0E3DFE47" w:rsidR="00D275B1" w:rsidRPr="00CB7D90" w:rsidRDefault="00D275B1" w:rsidP="00D275B1">
      <w:pPr>
        <w:autoSpaceDE w:val="0"/>
        <w:autoSpaceDN w:val="0"/>
        <w:adjustRightInd w:val="0"/>
        <w:ind w:left="720"/>
        <w:jc w:val="center"/>
        <w:rPr>
          <w:rFonts w:cs="Arial"/>
          <w:sz w:val="20"/>
        </w:rPr>
      </w:pPr>
      <w:r w:rsidRPr="00CB7D90">
        <w:rPr>
          <w:rFonts w:cs="Arial"/>
          <w:sz w:val="20"/>
        </w:rPr>
        <w:t>1</w:t>
      </w:r>
      <w:r w:rsidR="00CD47AB">
        <w:rPr>
          <w:rFonts w:cs="Arial"/>
          <w:sz w:val="20"/>
        </w:rPr>
        <w:t>2</w:t>
      </w:r>
      <w:r w:rsidRPr="00CB7D90">
        <w:rPr>
          <w:rFonts w:cs="Arial"/>
          <w:sz w:val="20"/>
        </w:rPr>
        <w:t>. člen</w:t>
      </w:r>
    </w:p>
    <w:p w14:paraId="3D6E1F48" w14:textId="77777777" w:rsidR="00D275B1" w:rsidRDefault="00D275B1" w:rsidP="00D275B1">
      <w:pPr>
        <w:autoSpaceDE w:val="0"/>
        <w:autoSpaceDN w:val="0"/>
        <w:adjustRightInd w:val="0"/>
        <w:rPr>
          <w:rFonts w:cs="Arial"/>
          <w:sz w:val="20"/>
        </w:rPr>
      </w:pPr>
    </w:p>
    <w:p w14:paraId="44B2EC3E" w14:textId="77777777" w:rsidR="00D275B1" w:rsidRDefault="00D275B1" w:rsidP="00D275B1">
      <w:pPr>
        <w:autoSpaceDE w:val="0"/>
        <w:autoSpaceDN w:val="0"/>
        <w:adjustRightInd w:val="0"/>
        <w:rPr>
          <w:rFonts w:cs="Arial"/>
          <w:sz w:val="20"/>
        </w:rPr>
      </w:pPr>
      <w:r w:rsidRPr="001F1917">
        <w:rPr>
          <w:rFonts w:cs="Arial"/>
          <w:sz w:val="20"/>
        </w:rPr>
        <w:t xml:space="preserve">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w:t>
      </w:r>
    </w:p>
    <w:p w14:paraId="1F1DCD42" w14:textId="77777777" w:rsidR="00D275B1" w:rsidRPr="001F1917" w:rsidRDefault="00D275B1" w:rsidP="00D275B1">
      <w:pPr>
        <w:autoSpaceDE w:val="0"/>
        <w:autoSpaceDN w:val="0"/>
        <w:adjustRightInd w:val="0"/>
        <w:rPr>
          <w:rFonts w:cs="Arial"/>
          <w:sz w:val="20"/>
        </w:rPr>
      </w:pPr>
      <w:r w:rsidRPr="001F1917">
        <w:rPr>
          <w:rFonts w:cs="Arial"/>
          <w:sz w:val="20"/>
        </w:rPr>
        <w:t xml:space="preserve">ki niso vključene v izvedbo nalog po tem okvirnem sporazumu. </w:t>
      </w:r>
    </w:p>
    <w:p w14:paraId="5558226F" w14:textId="77777777" w:rsidR="00D275B1" w:rsidRDefault="00D275B1" w:rsidP="00D275B1">
      <w:pPr>
        <w:autoSpaceDE w:val="0"/>
        <w:autoSpaceDN w:val="0"/>
        <w:adjustRightInd w:val="0"/>
        <w:rPr>
          <w:rFonts w:cs="Arial"/>
          <w:sz w:val="20"/>
        </w:rPr>
      </w:pPr>
    </w:p>
    <w:p w14:paraId="312DE4C7" w14:textId="77777777" w:rsidR="00D275B1" w:rsidRPr="001F1917" w:rsidRDefault="00D275B1" w:rsidP="00D275B1">
      <w:pPr>
        <w:autoSpaceDE w:val="0"/>
        <w:autoSpaceDN w:val="0"/>
        <w:adjustRightInd w:val="0"/>
        <w:rPr>
          <w:rFonts w:cs="Arial"/>
          <w:sz w:val="20"/>
        </w:rPr>
      </w:pPr>
      <w:r>
        <w:rPr>
          <w:rFonts w:cs="Arial"/>
          <w:sz w:val="20"/>
        </w:rPr>
        <w:t xml:space="preserve">Dobavitelj </w:t>
      </w:r>
      <w:r w:rsidRPr="001F1917">
        <w:rPr>
          <w:rFonts w:cs="Arial"/>
          <w:sz w:val="20"/>
        </w:rPr>
        <w:t>se zaveže, da bo vse naročnikove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48AE61B6" w14:textId="77777777" w:rsidR="00D275B1" w:rsidRDefault="00D275B1" w:rsidP="00D275B1">
      <w:pPr>
        <w:autoSpaceDE w:val="0"/>
        <w:autoSpaceDN w:val="0"/>
        <w:adjustRightInd w:val="0"/>
        <w:rPr>
          <w:rFonts w:cs="Arial"/>
          <w:sz w:val="20"/>
        </w:rPr>
      </w:pPr>
    </w:p>
    <w:p w14:paraId="64E75E87" w14:textId="77777777" w:rsidR="00D275B1" w:rsidRPr="001F1917" w:rsidRDefault="00D275B1" w:rsidP="00D275B1">
      <w:pPr>
        <w:autoSpaceDE w:val="0"/>
        <w:autoSpaceDN w:val="0"/>
        <w:adjustRightInd w:val="0"/>
        <w:rPr>
          <w:rFonts w:cs="Arial"/>
          <w:sz w:val="20"/>
        </w:rPr>
      </w:pPr>
      <w:r w:rsidRPr="001F1917">
        <w:rPr>
          <w:rFonts w:cs="Arial"/>
          <w:sz w:val="20"/>
        </w:rPr>
        <w:t>Skladno s predpisi, ki urejajo varstvo osebnih podatkov, pogodbeni stranki soglašata, da osebnih podatkov, s katerimi lahko prideta v stik, ne bosta uporabljali v nasprotju z določili teh predpisov.</w:t>
      </w:r>
    </w:p>
    <w:p w14:paraId="1B2251F6" w14:textId="77777777" w:rsidR="00D275B1" w:rsidRDefault="00D275B1" w:rsidP="00D275B1">
      <w:pPr>
        <w:autoSpaceDE w:val="0"/>
        <w:autoSpaceDN w:val="0"/>
        <w:adjustRightInd w:val="0"/>
        <w:rPr>
          <w:rFonts w:cs="Arial"/>
          <w:sz w:val="20"/>
        </w:rPr>
      </w:pPr>
    </w:p>
    <w:p w14:paraId="0EAF19F2" w14:textId="77777777" w:rsidR="00D275B1" w:rsidRDefault="00D275B1" w:rsidP="00D275B1">
      <w:pPr>
        <w:autoSpaceDE w:val="0"/>
        <w:autoSpaceDN w:val="0"/>
        <w:adjustRightInd w:val="0"/>
        <w:rPr>
          <w:rFonts w:cs="Arial"/>
          <w:sz w:val="20"/>
        </w:rPr>
      </w:pPr>
      <w:r w:rsidRPr="001F1917">
        <w:rPr>
          <w:rFonts w:cs="Arial"/>
          <w:sz w:val="20"/>
        </w:rPr>
        <w:t>V primeru kršitve določb o varovanju poslovne skrivnosti in varstvu osebnih podatkov, sta pogodbeni stranki odškodninsko odgovorni za vso posredno in neposredno škodo.</w:t>
      </w:r>
    </w:p>
    <w:p w14:paraId="5B84C948" w14:textId="77777777" w:rsidR="00A924C9" w:rsidRPr="00CB7D90" w:rsidRDefault="00A924C9" w:rsidP="00B41409">
      <w:pPr>
        <w:ind w:left="47" w:right="287"/>
        <w:rPr>
          <w:rFonts w:cs="Arial"/>
          <w:sz w:val="20"/>
        </w:rPr>
      </w:pPr>
    </w:p>
    <w:p w14:paraId="102AA46E" w14:textId="15C2939A" w:rsidR="008C4402" w:rsidRPr="00CD47AB" w:rsidRDefault="008C4402" w:rsidP="00CD47AB">
      <w:pPr>
        <w:pStyle w:val="Odstavekseznama"/>
        <w:numPr>
          <w:ilvl w:val="0"/>
          <w:numId w:val="45"/>
        </w:numPr>
        <w:autoSpaceDE w:val="0"/>
        <w:autoSpaceDN w:val="0"/>
        <w:adjustRightInd w:val="0"/>
        <w:jc w:val="center"/>
        <w:rPr>
          <w:rFonts w:ascii="Arial" w:hAnsi="Arial" w:cs="Arial"/>
          <w:sz w:val="20"/>
        </w:rPr>
      </w:pPr>
      <w:bookmarkStart w:id="3" w:name="OLE_LINK1"/>
      <w:bookmarkStart w:id="4" w:name="OLE_LINK2"/>
      <w:r w:rsidRPr="00CD47AB">
        <w:rPr>
          <w:rFonts w:ascii="Arial" w:hAnsi="Arial" w:cs="Arial"/>
          <w:sz w:val="20"/>
        </w:rPr>
        <w:t>člen</w:t>
      </w:r>
    </w:p>
    <w:bookmarkEnd w:id="3"/>
    <w:bookmarkEnd w:id="4"/>
    <w:p w14:paraId="4EF2B832" w14:textId="77777777" w:rsidR="008C4402" w:rsidRPr="00CB7D90" w:rsidRDefault="008C4402" w:rsidP="008C4402">
      <w:pPr>
        <w:pStyle w:val="Navadensplet"/>
        <w:spacing w:after="0"/>
        <w:jc w:val="both"/>
        <w:rPr>
          <w:rFonts w:ascii="Arial" w:hAnsi="Arial" w:cs="Arial"/>
          <w:color w:val="auto"/>
          <w:sz w:val="20"/>
          <w:szCs w:val="20"/>
        </w:rPr>
      </w:pPr>
    </w:p>
    <w:p w14:paraId="675BC091" w14:textId="7C41BCA8" w:rsidR="00707A79" w:rsidRDefault="00707A79" w:rsidP="00707A79">
      <w:pPr>
        <w:rPr>
          <w:rFonts w:cs="Arial"/>
          <w:sz w:val="20"/>
        </w:rPr>
      </w:pPr>
      <w:r w:rsidRPr="00707A79">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0EF7FD5" w14:textId="03B43D62" w:rsidR="00707A79" w:rsidRDefault="00707A79" w:rsidP="00707A79">
      <w:pPr>
        <w:rPr>
          <w:rFonts w:cs="Arial"/>
          <w:sz w:val="20"/>
        </w:rPr>
      </w:pPr>
    </w:p>
    <w:p w14:paraId="7007A436" w14:textId="4A9A5740" w:rsidR="006D6B0F" w:rsidRPr="00CD47AB" w:rsidRDefault="006D6B0F" w:rsidP="00CD47AB">
      <w:pPr>
        <w:pStyle w:val="Odstavekseznama"/>
        <w:numPr>
          <w:ilvl w:val="0"/>
          <w:numId w:val="45"/>
        </w:numPr>
        <w:autoSpaceDE w:val="0"/>
        <w:autoSpaceDN w:val="0"/>
        <w:adjustRightInd w:val="0"/>
        <w:jc w:val="center"/>
        <w:rPr>
          <w:rFonts w:ascii="Arial" w:hAnsi="Arial" w:cs="Arial"/>
          <w:sz w:val="20"/>
        </w:rPr>
      </w:pPr>
      <w:r w:rsidRPr="00CD47AB">
        <w:rPr>
          <w:rFonts w:ascii="Arial" w:hAnsi="Arial" w:cs="Arial"/>
          <w:sz w:val="20"/>
        </w:rPr>
        <w:t>člen</w:t>
      </w:r>
    </w:p>
    <w:p w14:paraId="70338E5F" w14:textId="77777777" w:rsidR="006D6B0F" w:rsidRPr="00CB7D90" w:rsidRDefault="006D6B0F" w:rsidP="008C4402">
      <w:pPr>
        <w:pStyle w:val="Navadensplet"/>
        <w:spacing w:after="0"/>
        <w:jc w:val="both"/>
        <w:rPr>
          <w:rFonts w:ascii="Arial" w:hAnsi="Arial" w:cs="Arial"/>
          <w:color w:val="auto"/>
          <w:sz w:val="20"/>
          <w:szCs w:val="20"/>
        </w:rPr>
      </w:pPr>
    </w:p>
    <w:p w14:paraId="3E856974" w14:textId="77777777" w:rsidR="007C6D6B" w:rsidRPr="00DF5B8A" w:rsidRDefault="007C6D6B" w:rsidP="007C6D6B">
      <w:pPr>
        <w:rPr>
          <w:rFonts w:cs="Arial"/>
          <w:sz w:val="20"/>
        </w:rPr>
      </w:pPr>
      <w:r w:rsidRPr="00DF5B8A">
        <w:rPr>
          <w:rFonts w:cs="Arial"/>
          <w:sz w:val="20"/>
        </w:rPr>
        <w:t>Ta okvirni sporazum je sklenjen pod razveznim pogojem, ki se uresniči v primeru izpolnitve ene od naslednjih okoliščin:</w:t>
      </w:r>
    </w:p>
    <w:p w14:paraId="1F2B4C87" w14:textId="77777777" w:rsidR="007C6D6B" w:rsidRPr="00DF5B8A" w:rsidRDefault="007C6D6B" w:rsidP="007C6D6B">
      <w:pPr>
        <w:rPr>
          <w:rFonts w:cs="Arial"/>
          <w:sz w:val="20"/>
        </w:rPr>
      </w:pPr>
      <w:r w:rsidRPr="00DF5B8A">
        <w:rPr>
          <w:rFonts w:cs="Arial"/>
          <w:sz w:val="20"/>
        </w:rPr>
        <w:t xml:space="preserve">- če bo naročnik seznanjen, da je sodišče s pravnomočno odločitvijo ugotovilo kršitev obveznosti delovne, </w:t>
      </w:r>
      <w:proofErr w:type="spellStart"/>
      <w:r w:rsidRPr="00DF5B8A">
        <w:rPr>
          <w:rFonts w:cs="Arial"/>
          <w:sz w:val="20"/>
        </w:rPr>
        <w:t>okoljske</w:t>
      </w:r>
      <w:proofErr w:type="spellEnd"/>
      <w:r w:rsidRPr="00DF5B8A">
        <w:rPr>
          <w:rFonts w:cs="Arial"/>
          <w:sz w:val="20"/>
        </w:rPr>
        <w:t xml:space="preserve"> ali socialne zakonodaje s strani</w:t>
      </w:r>
      <w:r>
        <w:rPr>
          <w:rFonts w:cs="Arial"/>
          <w:sz w:val="20"/>
        </w:rPr>
        <w:t xml:space="preserve"> dobavitelja</w:t>
      </w:r>
      <w:r w:rsidRPr="00DF5B8A">
        <w:rPr>
          <w:rFonts w:cs="Arial"/>
          <w:sz w:val="20"/>
        </w:rPr>
        <w:t xml:space="preserve"> ali podizvajalca ali </w:t>
      </w:r>
    </w:p>
    <w:p w14:paraId="5B239229" w14:textId="77777777" w:rsidR="007C6D6B" w:rsidRPr="00DF5B8A" w:rsidRDefault="007C6D6B" w:rsidP="007C6D6B">
      <w:pPr>
        <w:rPr>
          <w:rFonts w:cs="Arial"/>
          <w:sz w:val="20"/>
        </w:rPr>
      </w:pPr>
      <w:r w:rsidRPr="00DF5B8A">
        <w:rPr>
          <w:rFonts w:cs="Arial"/>
          <w:sz w:val="20"/>
        </w:rPr>
        <w:t xml:space="preserve">- če bo naročnik seznanjen, da je pristojni državni organ pri </w:t>
      </w:r>
      <w:r>
        <w:rPr>
          <w:rFonts w:cs="Arial"/>
          <w:sz w:val="20"/>
        </w:rPr>
        <w:t>dobavitelju</w:t>
      </w:r>
      <w:r w:rsidRPr="00DF5B8A">
        <w:rPr>
          <w:rFonts w:cs="Arial"/>
          <w:sz w:val="20"/>
        </w:rPr>
        <w:t xml:space="preserve"> ali podizvajalcu v času izvajanja okvirnega sporazuma ugotovil najmanj dve kršitvi v zvezi s:</w:t>
      </w:r>
    </w:p>
    <w:p w14:paraId="7EAB14CB" w14:textId="77777777" w:rsidR="007C6D6B" w:rsidRPr="00DF5B8A" w:rsidRDefault="007C6D6B" w:rsidP="007C6D6B">
      <w:pPr>
        <w:numPr>
          <w:ilvl w:val="1"/>
          <w:numId w:val="39"/>
        </w:numPr>
        <w:ind w:left="0" w:firstLine="0"/>
        <w:rPr>
          <w:rFonts w:cs="Arial"/>
          <w:sz w:val="20"/>
        </w:rPr>
      </w:pPr>
      <w:r w:rsidRPr="00DF5B8A">
        <w:rPr>
          <w:rFonts w:cs="Arial"/>
          <w:sz w:val="20"/>
        </w:rPr>
        <w:lastRenderedPageBreak/>
        <w:t xml:space="preserve">plačilom za delo, </w:t>
      </w:r>
    </w:p>
    <w:p w14:paraId="0449B127" w14:textId="77777777" w:rsidR="007C6D6B" w:rsidRPr="00DF5B8A" w:rsidRDefault="007C6D6B" w:rsidP="007C6D6B">
      <w:pPr>
        <w:numPr>
          <w:ilvl w:val="1"/>
          <w:numId w:val="39"/>
        </w:numPr>
        <w:ind w:left="0" w:firstLine="0"/>
        <w:rPr>
          <w:rFonts w:cs="Arial"/>
          <w:sz w:val="20"/>
        </w:rPr>
      </w:pPr>
      <w:r w:rsidRPr="00DF5B8A">
        <w:rPr>
          <w:rFonts w:cs="Arial"/>
          <w:sz w:val="20"/>
        </w:rPr>
        <w:t xml:space="preserve">delovnim časom, </w:t>
      </w:r>
    </w:p>
    <w:p w14:paraId="1A1DCCF5" w14:textId="77777777" w:rsidR="007C6D6B" w:rsidRPr="00DF5B8A" w:rsidRDefault="007C6D6B" w:rsidP="007C6D6B">
      <w:pPr>
        <w:numPr>
          <w:ilvl w:val="1"/>
          <w:numId w:val="39"/>
        </w:numPr>
        <w:ind w:left="0" w:firstLine="0"/>
        <w:rPr>
          <w:rFonts w:cs="Arial"/>
          <w:sz w:val="20"/>
        </w:rPr>
      </w:pPr>
      <w:r w:rsidRPr="00DF5B8A">
        <w:rPr>
          <w:rFonts w:cs="Arial"/>
          <w:sz w:val="20"/>
        </w:rPr>
        <w:t xml:space="preserve">počitki, </w:t>
      </w:r>
    </w:p>
    <w:p w14:paraId="044C97CB" w14:textId="77777777" w:rsidR="007C6D6B" w:rsidRPr="00DF5B8A" w:rsidRDefault="007C6D6B" w:rsidP="007C6D6B">
      <w:pPr>
        <w:numPr>
          <w:ilvl w:val="1"/>
          <w:numId w:val="39"/>
        </w:numPr>
        <w:ind w:left="0" w:firstLine="0"/>
        <w:rPr>
          <w:rFonts w:cs="Arial"/>
          <w:sz w:val="20"/>
        </w:rPr>
      </w:pPr>
      <w:r w:rsidRPr="00DF5B8A">
        <w:rPr>
          <w:rFonts w:cs="Arial"/>
          <w:sz w:val="20"/>
        </w:rPr>
        <w:t xml:space="preserve">opravljanjem dela na podlagi pogodb civilnega prava kljub obstoju elementov delovnega razmerja ali </w:t>
      </w:r>
    </w:p>
    <w:p w14:paraId="0967F07C" w14:textId="77777777" w:rsidR="007C6D6B" w:rsidRPr="00DF5B8A" w:rsidRDefault="007C6D6B" w:rsidP="007C6D6B">
      <w:pPr>
        <w:numPr>
          <w:ilvl w:val="1"/>
          <w:numId w:val="39"/>
        </w:numPr>
        <w:ind w:left="0" w:firstLine="0"/>
        <w:rPr>
          <w:rFonts w:cs="Arial"/>
          <w:sz w:val="20"/>
        </w:rPr>
      </w:pPr>
      <w:r w:rsidRPr="00DF5B8A">
        <w:rPr>
          <w:rFonts w:cs="Arial"/>
          <w:sz w:val="20"/>
        </w:rPr>
        <w:t>v zvezi z zaposlovanjem na črno,</w:t>
      </w:r>
    </w:p>
    <w:p w14:paraId="73817F30" w14:textId="77777777" w:rsidR="007C6D6B" w:rsidRPr="00DF5B8A" w:rsidRDefault="007C6D6B" w:rsidP="007C6D6B">
      <w:pPr>
        <w:rPr>
          <w:rFonts w:cs="Arial"/>
          <w:sz w:val="20"/>
        </w:rPr>
      </w:pPr>
      <w:r w:rsidRPr="00DF5B8A">
        <w:rPr>
          <w:rFonts w:cs="Arial"/>
          <w:sz w:val="20"/>
        </w:rPr>
        <w:t>in za katere mu je bila s pravnomočno odločitvijo ali več pravnomočnimi odločitvami izrečena globa za prekršek.</w:t>
      </w:r>
    </w:p>
    <w:p w14:paraId="49F952D7" w14:textId="77777777" w:rsidR="007C6D6B" w:rsidRDefault="007C6D6B" w:rsidP="007C6D6B">
      <w:pPr>
        <w:rPr>
          <w:rFonts w:cs="Arial"/>
          <w:sz w:val="20"/>
        </w:rPr>
      </w:pPr>
    </w:p>
    <w:p w14:paraId="7CEBEC6D" w14:textId="77777777" w:rsidR="007C6D6B" w:rsidRPr="00DF5B8A" w:rsidRDefault="007C6D6B" w:rsidP="007C6D6B">
      <w:pPr>
        <w:rPr>
          <w:rFonts w:cs="Arial"/>
          <w:sz w:val="20"/>
        </w:rPr>
      </w:pPr>
      <w:r w:rsidRPr="00DF5B8A">
        <w:rPr>
          <w:rFonts w:cs="Arial"/>
          <w:sz w:val="20"/>
        </w:rPr>
        <w:t xml:space="preserve">V primeru seznanitve naročnika s kršitvijo bo naročnik o tem obvestil </w:t>
      </w:r>
      <w:r>
        <w:rPr>
          <w:rFonts w:cs="Arial"/>
          <w:sz w:val="20"/>
        </w:rPr>
        <w:t>dobavitelja</w:t>
      </w:r>
      <w:r w:rsidRPr="00DF5B8A">
        <w:rPr>
          <w:rFonts w:cs="Arial"/>
          <w:sz w:val="20"/>
        </w:rPr>
        <w:t xml:space="preserve"> v desetih dneh.</w:t>
      </w:r>
    </w:p>
    <w:p w14:paraId="01DA0823" w14:textId="77777777" w:rsidR="007C6D6B" w:rsidRDefault="007C6D6B" w:rsidP="007C6D6B">
      <w:pPr>
        <w:rPr>
          <w:rFonts w:cs="Arial"/>
          <w:sz w:val="20"/>
        </w:rPr>
      </w:pPr>
    </w:p>
    <w:p w14:paraId="2476E7FB" w14:textId="77777777" w:rsidR="007C6D6B" w:rsidRPr="00DF5B8A" w:rsidRDefault="007C6D6B" w:rsidP="007C6D6B">
      <w:pPr>
        <w:rPr>
          <w:rFonts w:cs="Arial"/>
          <w:sz w:val="20"/>
        </w:rPr>
      </w:pPr>
      <w:r>
        <w:rPr>
          <w:rFonts w:cs="Arial"/>
          <w:sz w:val="20"/>
        </w:rPr>
        <w:t>Dobavitelj</w:t>
      </w:r>
      <w:r w:rsidRPr="00DF5B8A">
        <w:rPr>
          <w:rFonts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sz w:val="20"/>
        </w:rPr>
        <w:t>dobavitelj</w:t>
      </w:r>
      <w:r w:rsidRPr="00DF5B8A">
        <w:rPr>
          <w:rFonts w:cs="Arial"/>
          <w:sz w:val="20"/>
        </w:rPr>
        <w:t xml:space="preserve"> v istem roku predloži dokaze, da je podizvajalec sprejel zadostne ukrepe, s katerimi lahko dokaže svojo zanesljivost kljub obstoju kršitev. Če </w:t>
      </w:r>
      <w:r>
        <w:rPr>
          <w:rFonts w:cs="Arial"/>
          <w:sz w:val="20"/>
        </w:rPr>
        <w:t>dobavitelj</w:t>
      </w:r>
      <w:r w:rsidRPr="00DF5B8A">
        <w:rPr>
          <w:rFonts w:cs="Arial"/>
          <w:sz w:val="20"/>
        </w:rPr>
        <w:t xml:space="preserve"> ne bo predložil dokazov za podizvajalca ali če jih bo, pa bo naročnik oceni, da ti ukrepi ne zadoščajo, lahko </w:t>
      </w:r>
      <w:r>
        <w:rPr>
          <w:rFonts w:cs="Arial"/>
          <w:sz w:val="20"/>
        </w:rPr>
        <w:t>dobavitelj</w:t>
      </w:r>
      <w:r w:rsidRPr="00DF5B8A">
        <w:rPr>
          <w:rFonts w:cs="Arial"/>
          <w:sz w:val="20"/>
        </w:rPr>
        <w:t xml:space="preserve"> zamenja podizvajalca v roku, ki ga bo določil naročnik in ne sme biti daljši od 15 dni v skladu s 94. členom ZJN-3, ali sam prevzame del, ki ga je oddal v pod izvajanje temu podizvajalcu, če ta zamenjava ali prevzem ne pomeni bistvene spremembe okvirnega sporazuma. </w:t>
      </w:r>
      <w:r>
        <w:rPr>
          <w:rFonts w:cs="Arial"/>
          <w:sz w:val="20"/>
        </w:rPr>
        <w:t xml:space="preserve">Če dobavitelj </w:t>
      </w:r>
      <w:r w:rsidRPr="00DF5B8A">
        <w:rPr>
          <w:rFonts w:cs="Arial"/>
          <w:sz w:val="20"/>
        </w:rPr>
        <w:t xml:space="preserve">ne bo predložil dokazov zase ali za podizvajalca ali če jih bo, pa bo naročnik ocenil, da ti ukrepi ne zadoščajo, ali če </w:t>
      </w:r>
      <w:r>
        <w:rPr>
          <w:rFonts w:cs="Arial"/>
          <w:sz w:val="20"/>
        </w:rPr>
        <w:t>dobavitelj</w:t>
      </w:r>
      <w:r w:rsidRPr="00DF5B8A">
        <w:rPr>
          <w:rFonts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00AE43AF" w14:textId="77777777" w:rsidR="007C6D6B" w:rsidRPr="00DF5B8A" w:rsidRDefault="007C6D6B" w:rsidP="007C6D6B">
      <w:pPr>
        <w:spacing w:before="120" w:after="120"/>
        <w:rPr>
          <w:rFonts w:cs="Arial"/>
          <w:sz w:val="20"/>
        </w:rPr>
      </w:pPr>
      <w:r w:rsidRPr="00DF5B8A">
        <w:rPr>
          <w:rFonts w:cs="Arial"/>
          <w:sz w:val="20"/>
        </w:rPr>
        <w:t xml:space="preserve">V primeru izpolnitve razveznega pogoja se šteje, da je okvirni sporazum za tega </w:t>
      </w:r>
      <w:r>
        <w:rPr>
          <w:rFonts w:cs="Arial"/>
          <w:sz w:val="20"/>
        </w:rPr>
        <w:t>dobavitelja</w:t>
      </w:r>
      <w:r w:rsidRPr="00DF5B8A">
        <w:rPr>
          <w:rFonts w:cs="Arial"/>
          <w:sz w:val="20"/>
        </w:rPr>
        <w:t xml:space="preserve"> razvezan z dnem sklenitve novega okvirnega sporazuma o izvedbi javnega naročila za predmetno naročilo. O datumu sklenitve novega okvirnega sporazuma bo naročnik obvestil </w:t>
      </w:r>
      <w:r>
        <w:rPr>
          <w:rFonts w:cs="Arial"/>
          <w:sz w:val="20"/>
        </w:rPr>
        <w:t>dobavitelja.</w:t>
      </w:r>
    </w:p>
    <w:p w14:paraId="1490381E" w14:textId="38673D3B" w:rsidR="00707A79" w:rsidRPr="00D425B6" w:rsidRDefault="007C6D6B" w:rsidP="007C6D6B">
      <w:pPr>
        <w:spacing w:before="120"/>
        <w:rPr>
          <w:rFonts w:cs="Arial"/>
          <w:b/>
          <w:sz w:val="20"/>
        </w:rPr>
      </w:pPr>
      <w:r w:rsidRPr="00DF5B8A">
        <w:rPr>
          <w:rFonts w:cs="Arial"/>
          <w:sz w:val="20"/>
        </w:rPr>
        <w:t>Če naročnik v 60 dneh od seznanitve s kršitvijo ne začne novega postopka javnega naročila, se šteje, da je okvirni sporazum razvezan šestdeseti dan od seznanitve s kršitvijo</w:t>
      </w:r>
      <w:r w:rsidR="00707A79" w:rsidRPr="00D425B6">
        <w:rPr>
          <w:rFonts w:cs="Arial"/>
          <w:sz w:val="20"/>
        </w:rPr>
        <w:t>.</w:t>
      </w:r>
    </w:p>
    <w:p w14:paraId="6BDEC18B" w14:textId="77777777" w:rsidR="006D6B0F" w:rsidRPr="00CB7D90" w:rsidRDefault="006D6B0F" w:rsidP="008C4402">
      <w:pPr>
        <w:pStyle w:val="Navadensplet"/>
        <w:spacing w:after="0"/>
        <w:jc w:val="both"/>
        <w:rPr>
          <w:rFonts w:ascii="Arial" w:hAnsi="Arial" w:cs="Arial"/>
          <w:color w:val="auto"/>
          <w:sz w:val="20"/>
          <w:szCs w:val="20"/>
        </w:rPr>
      </w:pPr>
    </w:p>
    <w:p w14:paraId="5BB3D05B" w14:textId="59811D6E" w:rsidR="008C4402" w:rsidRPr="003072EE" w:rsidRDefault="00B16232" w:rsidP="00CD47AB">
      <w:pPr>
        <w:pStyle w:val="Odstavekseznama"/>
        <w:numPr>
          <w:ilvl w:val="0"/>
          <w:numId w:val="45"/>
        </w:numPr>
        <w:autoSpaceDE w:val="0"/>
        <w:autoSpaceDN w:val="0"/>
        <w:adjustRightInd w:val="0"/>
        <w:jc w:val="center"/>
        <w:rPr>
          <w:rFonts w:ascii="Arial" w:hAnsi="Arial" w:cs="Arial"/>
          <w:sz w:val="20"/>
        </w:rPr>
      </w:pPr>
      <w:r w:rsidRPr="003072EE">
        <w:rPr>
          <w:rFonts w:ascii="Arial" w:hAnsi="Arial" w:cs="Arial"/>
          <w:sz w:val="20"/>
        </w:rPr>
        <w:t>č</w:t>
      </w:r>
      <w:r w:rsidR="008C4402" w:rsidRPr="003072EE">
        <w:rPr>
          <w:rFonts w:ascii="Arial" w:hAnsi="Arial" w:cs="Arial"/>
          <w:sz w:val="20"/>
        </w:rPr>
        <w:t>len</w:t>
      </w:r>
    </w:p>
    <w:p w14:paraId="1B65C187" w14:textId="77777777" w:rsidR="003072EE" w:rsidRDefault="003072EE" w:rsidP="003072EE">
      <w:pPr>
        <w:rPr>
          <w:rFonts w:cs="Arial"/>
          <w:sz w:val="20"/>
        </w:rPr>
      </w:pPr>
    </w:p>
    <w:p w14:paraId="52BB27D0" w14:textId="433136BB" w:rsidR="00A924C9" w:rsidRPr="00CB7D90" w:rsidRDefault="00A924C9" w:rsidP="003072EE">
      <w:pPr>
        <w:rPr>
          <w:rFonts w:cs="Arial"/>
          <w:sz w:val="20"/>
        </w:rPr>
      </w:pPr>
      <w:r w:rsidRPr="00CB7D90">
        <w:rPr>
          <w:rFonts w:cs="Arial"/>
          <w:sz w:val="20"/>
        </w:rPr>
        <w:t>Skrbnik tega okvirnega sporazuma s strani  naročnika je:</w:t>
      </w:r>
      <w:r w:rsidR="003072EE">
        <w:rPr>
          <w:rFonts w:cs="Arial"/>
          <w:sz w:val="20"/>
        </w:rPr>
        <w:t xml:space="preserve"> …………………………………..</w:t>
      </w:r>
    </w:p>
    <w:p w14:paraId="70F335A5" w14:textId="37CF63D5" w:rsidR="00A924C9" w:rsidRPr="00CB7D90" w:rsidRDefault="00A924C9" w:rsidP="003072EE">
      <w:pPr>
        <w:rPr>
          <w:rFonts w:cs="Arial"/>
          <w:sz w:val="20"/>
        </w:rPr>
      </w:pPr>
      <w:r w:rsidRPr="00CB7D90">
        <w:rPr>
          <w:rFonts w:cs="Arial"/>
          <w:sz w:val="20"/>
        </w:rPr>
        <w:t xml:space="preserve">Skrbnik </w:t>
      </w:r>
      <w:r w:rsidR="00B16232" w:rsidRPr="00CB7D90">
        <w:rPr>
          <w:rFonts w:cs="Arial"/>
          <w:sz w:val="20"/>
        </w:rPr>
        <w:t xml:space="preserve">tega okvirnega </w:t>
      </w:r>
      <w:r w:rsidRPr="00CB7D90">
        <w:rPr>
          <w:rFonts w:cs="Arial"/>
          <w:sz w:val="20"/>
        </w:rPr>
        <w:t xml:space="preserve">sporazuma s strani </w:t>
      </w:r>
      <w:r w:rsidR="00B16232" w:rsidRPr="00CB7D90">
        <w:rPr>
          <w:rFonts w:cs="Arial"/>
          <w:sz w:val="20"/>
        </w:rPr>
        <w:t>dobavitelja</w:t>
      </w:r>
      <w:r w:rsidRPr="00CB7D90">
        <w:rPr>
          <w:rFonts w:cs="Arial"/>
          <w:sz w:val="20"/>
        </w:rPr>
        <w:t xml:space="preserve"> je:</w:t>
      </w:r>
      <w:r w:rsidR="003072EE">
        <w:rPr>
          <w:rFonts w:cs="Arial"/>
          <w:sz w:val="20"/>
        </w:rPr>
        <w:t xml:space="preserve"> ………………………………….</w:t>
      </w:r>
    </w:p>
    <w:p w14:paraId="2398D7A5" w14:textId="77777777" w:rsidR="00707A79" w:rsidRDefault="00707A79" w:rsidP="003072EE">
      <w:pPr>
        <w:rPr>
          <w:rFonts w:cs="Arial"/>
          <w:sz w:val="20"/>
        </w:rPr>
      </w:pPr>
    </w:p>
    <w:p w14:paraId="3D5DE80A" w14:textId="533B437C" w:rsidR="00A924C9" w:rsidRPr="00CB7D90" w:rsidRDefault="00A924C9" w:rsidP="003072EE">
      <w:pPr>
        <w:rPr>
          <w:rFonts w:cs="Arial"/>
          <w:sz w:val="20"/>
        </w:rPr>
      </w:pPr>
      <w:r w:rsidRPr="00CB7D90">
        <w:rPr>
          <w:rFonts w:cs="Arial"/>
          <w:sz w:val="20"/>
        </w:rPr>
        <w:t>O morebitnih spremembah skrbnikov pogodbenih strank se pogodbene stranke predhodno pisno obvestijo,  najkasneje v roku treh delovnih dni pred nastankom spremembe.</w:t>
      </w:r>
    </w:p>
    <w:p w14:paraId="569B8D17" w14:textId="77777777" w:rsidR="00A924C9" w:rsidRPr="00CB7D90" w:rsidRDefault="00A924C9" w:rsidP="00707A79">
      <w:pPr>
        <w:autoSpaceDE w:val="0"/>
        <w:autoSpaceDN w:val="0"/>
        <w:adjustRightInd w:val="0"/>
        <w:rPr>
          <w:rFonts w:cs="Arial"/>
          <w:sz w:val="20"/>
        </w:rPr>
      </w:pPr>
    </w:p>
    <w:p w14:paraId="288093CF" w14:textId="77777777" w:rsidR="008C4402" w:rsidRPr="00CB7D90" w:rsidRDefault="00B16232" w:rsidP="00CD47AB">
      <w:pPr>
        <w:numPr>
          <w:ilvl w:val="0"/>
          <w:numId w:val="45"/>
        </w:numPr>
        <w:autoSpaceDE w:val="0"/>
        <w:autoSpaceDN w:val="0"/>
        <w:adjustRightInd w:val="0"/>
        <w:jc w:val="center"/>
        <w:rPr>
          <w:rFonts w:cs="Arial"/>
          <w:sz w:val="20"/>
        </w:rPr>
      </w:pPr>
      <w:r w:rsidRPr="00CB7D90">
        <w:rPr>
          <w:rFonts w:cs="Arial"/>
          <w:sz w:val="20"/>
        </w:rPr>
        <w:t>č</w:t>
      </w:r>
      <w:r w:rsidR="008C4402" w:rsidRPr="00CB7D90">
        <w:rPr>
          <w:rFonts w:cs="Arial"/>
          <w:sz w:val="20"/>
        </w:rPr>
        <w:t>len</w:t>
      </w:r>
    </w:p>
    <w:p w14:paraId="23EF3822" w14:textId="77777777" w:rsidR="00D275B1" w:rsidRPr="00EE26C9" w:rsidRDefault="00D275B1" w:rsidP="00D275B1">
      <w:pPr>
        <w:pStyle w:val="Odstavekseznama"/>
        <w:rPr>
          <w:rFonts w:ascii="Arial" w:hAnsi="Arial" w:cs="Arial"/>
          <w:sz w:val="20"/>
          <w:szCs w:val="20"/>
        </w:rPr>
      </w:pPr>
    </w:p>
    <w:p w14:paraId="2B49421A"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Za razmerja, ki s tem okvirnim sporazumom niso izrecno opredeljena, se uporabljajo določila zakona, ki ureja obligacijska razmerja in drugih veljavnih predpisov, ki urejajo s tem okvirnim sporazumom opredeljena medsebojna razmerja.</w:t>
      </w:r>
    </w:p>
    <w:p w14:paraId="34799971" w14:textId="667E574C" w:rsidR="00D275B1" w:rsidRPr="00CD47AB" w:rsidRDefault="00D275B1" w:rsidP="00CD47AB">
      <w:pPr>
        <w:pStyle w:val="Odstavekseznama"/>
        <w:numPr>
          <w:ilvl w:val="0"/>
          <w:numId w:val="45"/>
        </w:numPr>
        <w:autoSpaceDE w:val="0"/>
        <w:autoSpaceDN w:val="0"/>
        <w:adjustRightInd w:val="0"/>
        <w:jc w:val="center"/>
        <w:rPr>
          <w:rFonts w:ascii="Arial" w:hAnsi="Arial" w:cs="Arial"/>
          <w:sz w:val="20"/>
        </w:rPr>
      </w:pPr>
      <w:r w:rsidRPr="00CD47AB">
        <w:rPr>
          <w:rFonts w:ascii="Arial" w:hAnsi="Arial" w:cs="Arial"/>
          <w:sz w:val="20"/>
        </w:rPr>
        <w:t>člen</w:t>
      </w:r>
    </w:p>
    <w:p w14:paraId="38004E28" w14:textId="77777777" w:rsidR="00D275B1" w:rsidRPr="00407AA4" w:rsidRDefault="00D275B1" w:rsidP="00D275B1">
      <w:pPr>
        <w:pStyle w:val="Brezrazmikov"/>
        <w:rPr>
          <w:rFonts w:ascii="Arial" w:hAnsi="Arial" w:cs="Arial"/>
          <w:sz w:val="20"/>
        </w:rPr>
      </w:pPr>
    </w:p>
    <w:p w14:paraId="7EC320A8"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odpovedi drugi pogodbeni stranki.</w:t>
      </w:r>
    </w:p>
    <w:p w14:paraId="1EC8BBDA" w14:textId="77777777" w:rsidR="00D275B1" w:rsidRPr="00407AA4" w:rsidRDefault="00D275B1" w:rsidP="00D275B1">
      <w:pPr>
        <w:pStyle w:val="Brezrazmikov"/>
        <w:jc w:val="both"/>
        <w:rPr>
          <w:rFonts w:ascii="Arial" w:hAnsi="Arial" w:cs="Arial"/>
          <w:sz w:val="20"/>
        </w:rPr>
      </w:pPr>
    </w:p>
    <w:p w14:paraId="15DB668D"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V vsakem primeru lahko katera od pogodbenih strank od okvirnega sporazuma odstopi. Odpovedni rok znaša 30 dni in prične teči z dnem vročitve pisne odpovedi drugi pogodbeni stranki.</w:t>
      </w:r>
    </w:p>
    <w:p w14:paraId="1CF9E639" w14:textId="77777777" w:rsidR="00D275B1" w:rsidRPr="00407AA4" w:rsidRDefault="00D275B1" w:rsidP="00D275B1">
      <w:pPr>
        <w:autoSpaceDE w:val="0"/>
        <w:autoSpaceDN w:val="0"/>
        <w:adjustRightInd w:val="0"/>
        <w:jc w:val="center"/>
        <w:rPr>
          <w:rFonts w:cs="Arial"/>
          <w:sz w:val="20"/>
        </w:rPr>
      </w:pPr>
    </w:p>
    <w:p w14:paraId="3A01D89F" w14:textId="77777777" w:rsidR="00D275B1" w:rsidRPr="00407AA4" w:rsidRDefault="00D275B1" w:rsidP="00CD47AB">
      <w:pPr>
        <w:pStyle w:val="Odstavekseznama"/>
        <w:numPr>
          <w:ilvl w:val="0"/>
          <w:numId w:val="45"/>
        </w:numPr>
        <w:autoSpaceDE w:val="0"/>
        <w:autoSpaceDN w:val="0"/>
        <w:adjustRightInd w:val="0"/>
        <w:jc w:val="center"/>
        <w:rPr>
          <w:rFonts w:ascii="Arial" w:hAnsi="Arial" w:cs="Arial"/>
          <w:sz w:val="20"/>
          <w:szCs w:val="20"/>
        </w:rPr>
      </w:pPr>
      <w:r w:rsidRPr="00407AA4">
        <w:rPr>
          <w:rFonts w:ascii="Arial" w:hAnsi="Arial" w:cs="Arial"/>
          <w:sz w:val="20"/>
          <w:szCs w:val="20"/>
        </w:rPr>
        <w:t>člen</w:t>
      </w:r>
    </w:p>
    <w:p w14:paraId="73E02346" w14:textId="77777777" w:rsidR="00D275B1" w:rsidRPr="00407AA4" w:rsidRDefault="00D275B1" w:rsidP="00D275B1">
      <w:pPr>
        <w:pStyle w:val="Brezrazmikov"/>
        <w:rPr>
          <w:rFonts w:ascii="Arial" w:hAnsi="Arial" w:cs="Arial"/>
          <w:sz w:val="20"/>
        </w:rPr>
      </w:pPr>
    </w:p>
    <w:p w14:paraId="78B63AA0"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Pogodbeni stranki se dogovorita, da bosta vse morebitne spore iz tega okvirnega sporazuma reševali sporazumno, če pa to ne bo mogoče, je za reševanje sporov pristojno sodišče v Mariboru.</w:t>
      </w:r>
    </w:p>
    <w:p w14:paraId="01F3F242" w14:textId="77777777" w:rsidR="00D275B1" w:rsidRPr="00407AA4" w:rsidRDefault="00D275B1" w:rsidP="00D275B1">
      <w:pPr>
        <w:pStyle w:val="Brezrazmikov"/>
        <w:rPr>
          <w:rFonts w:ascii="Arial" w:hAnsi="Arial" w:cs="Arial"/>
          <w:sz w:val="20"/>
        </w:rPr>
      </w:pPr>
    </w:p>
    <w:p w14:paraId="06A17146"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lastRenderedPageBreak/>
        <w:t>člen</w:t>
      </w:r>
    </w:p>
    <w:p w14:paraId="7A832CBF" w14:textId="77777777" w:rsidR="00D275B1" w:rsidRPr="00407AA4" w:rsidRDefault="00D275B1" w:rsidP="00D275B1">
      <w:pPr>
        <w:pStyle w:val="Brezrazmikov"/>
        <w:rPr>
          <w:rFonts w:ascii="Arial" w:hAnsi="Arial" w:cs="Arial"/>
          <w:sz w:val="20"/>
        </w:rPr>
      </w:pPr>
    </w:p>
    <w:p w14:paraId="15589391" w14:textId="77777777" w:rsidR="00D275B1" w:rsidRPr="00407AA4" w:rsidRDefault="00D275B1" w:rsidP="00D275B1">
      <w:pPr>
        <w:pStyle w:val="Brezrazmikov"/>
        <w:rPr>
          <w:rFonts w:ascii="Arial" w:hAnsi="Arial" w:cs="Arial"/>
          <w:sz w:val="20"/>
        </w:rPr>
      </w:pPr>
      <w:bookmarkStart w:id="5" w:name="OLE_LINK3"/>
      <w:bookmarkStart w:id="6" w:name="OLE_LINK4"/>
      <w:r w:rsidRPr="00407AA4">
        <w:rPr>
          <w:rFonts w:ascii="Arial" w:hAnsi="Arial" w:cs="Arial"/>
          <w:sz w:val="20"/>
        </w:rPr>
        <w:t>Okvirni sporazum se lahko spremeni ali dopolni s pisnim aneksom.</w:t>
      </w:r>
    </w:p>
    <w:p w14:paraId="0221D382" w14:textId="77777777" w:rsidR="00D275B1" w:rsidRPr="00407AA4" w:rsidRDefault="00D275B1" w:rsidP="00D275B1">
      <w:pPr>
        <w:pStyle w:val="Brezrazmikov"/>
        <w:rPr>
          <w:rFonts w:ascii="Arial" w:hAnsi="Arial" w:cs="Arial"/>
          <w:sz w:val="20"/>
        </w:rPr>
      </w:pPr>
    </w:p>
    <w:bookmarkEnd w:id="5"/>
    <w:bookmarkEnd w:id="6"/>
    <w:p w14:paraId="66BBCDAF"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t>člen</w:t>
      </w:r>
    </w:p>
    <w:p w14:paraId="4DCE99E7" w14:textId="77777777" w:rsidR="00D275B1" w:rsidRPr="00407AA4" w:rsidRDefault="00D275B1" w:rsidP="002D0A69">
      <w:pPr>
        <w:pStyle w:val="Brezrazmikov"/>
        <w:jc w:val="both"/>
        <w:rPr>
          <w:rFonts w:ascii="Arial" w:hAnsi="Arial" w:cs="Arial"/>
          <w:sz w:val="20"/>
        </w:rPr>
      </w:pPr>
    </w:p>
    <w:p w14:paraId="09F30FE8" w14:textId="2779886D" w:rsidR="00D275B1" w:rsidRPr="00633107" w:rsidRDefault="00D275B1" w:rsidP="00633107">
      <w:pPr>
        <w:tabs>
          <w:tab w:val="left" w:pos="284"/>
        </w:tabs>
        <w:spacing w:before="120" w:line="260" w:lineRule="exact"/>
        <w:rPr>
          <w:rFonts w:cs="Arial"/>
          <w:sz w:val="20"/>
        </w:rPr>
      </w:pPr>
      <w:r w:rsidRPr="00633107">
        <w:rPr>
          <w:rFonts w:cs="Arial"/>
          <w:sz w:val="20"/>
        </w:rPr>
        <w:t xml:space="preserve">Okvirni sporazum je </w:t>
      </w:r>
      <w:r w:rsidR="00633107" w:rsidRPr="00633107">
        <w:rPr>
          <w:rFonts w:cs="Arial"/>
          <w:sz w:val="20"/>
        </w:rPr>
        <w:t>elektronsko podpisan in začne veljati z dnem, ko dobavitelj v skladu s 11. členom okvirnega sporazuma naročniku predloži finančno zavarovanje za dobro izvedbo pogodbenih obveznosti</w:t>
      </w:r>
      <w:r w:rsidRPr="00633107">
        <w:rPr>
          <w:rFonts w:cs="Arial"/>
          <w:sz w:val="20"/>
        </w:rPr>
        <w:t xml:space="preserve">. </w:t>
      </w:r>
    </w:p>
    <w:p w14:paraId="4CB5FAB7" w14:textId="77777777" w:rsidR="00D275B1" w:rsidRPr="00407AA4" w:rsidRDefault="00D275B1" w:rsidP="00D275B1">
      <w:pPr>
        <w:pStyle w:val="Brezrazmikov"/>
        <w:rPr>
          <w:rFonts w:ascii="Arial" w:hAnsi="Arial" w:cs="Arial"/>
          <w:sz w:val="20"/>
        </w:rPr>
      </w:pPr>
    </w:p>
    <w:p w14:paraId="7C602A99" w14:textId="304805C9" w:rsidR="00D275B1" w:rsidRDefault="00D275B1" w:rsidP="00D275B1">
      <w:pPr>
        <w:pStyle w:val="Brezrazmikov"/>
        <w:rPr>
          <w:rFonts w:ascii="Arial" w:hAnsi="Arial" w:cs="Arial"/>
          <w:sz w:val="20"/>
        </w:rPr>
      </w:pPr>
      <w:r w:rsidRPr="00407AA4">
        <w:rPr>
          <w:rFonts w:ascii="Arial" w:hAnsi="Arial" w:cs="Arial"/>
          <w:sz w:val="20"/>
        </w:rPr>
        <w:t xml:space="preserve">Okvirni sporazum se sklepa za obdobje </w:t>
      </w:r>
      <w:r w:rsidR="002D0A69">
        <w:rPr>
          <w:rFonts w:ascii="Arial" w:hAnsi="Arial" w:cs="Arial"/>
          <w:sz w:val="20"/>
        </w:rPr>
        <w:t>48 mesecev</w:t>
      </w:r>
      <w:r w:rsidRPr="00407AA4">
        <w:rPr>
          <w:rFonts w:ascii="Arial" w:hAnsi="Arial" w:cs="Arial"/>
          <w:sz w:val="20"/>
        </w:rPr>
        <w:t>.</w:t>
      </w:r>
    </w:p>
    <w:p w14:paraId="0356EEB1" w14:textId="77777777" w:rsidR="00CD47AB" w:rsidRDefault="00CD47AB" w:rsidP="00D275B1">
      <w:pPr>
        <w:pStyle w:val="Brezrazmikov"/>
        <w:rPr>
          <w:rFonts w:ascii="Arial" w:hAnsi="Arial" w:cs="Arial"/>
          <w:sz w:val="20"/>
        </w:rPr>
      </w:pPr>
    </w:p>
    <w:p w14:paraId="3B69493E" w14:textId="77777777" w:rsidR="004F5932" w:rsidRDefault="004F5932" w:rsidP="00D275B1">
      <w:pPr>
        <w:pStyle w:val="Brezrazmikov"/>
        <w:rPr>
          <w:rFonts w:ascii="Arial" w:hAnsi="Arial" w:cs="Arial"/>
          <w:sz w:val="20"/>
        </w:rPr>
      </w:pPr>
    </w:p>
    <w:p w14:paraId="14D911C5" w14:textId="77777777" w:rsidR="004F5932" w:rsidRDefault="004F5932" w:rsidP="00D275B1">
      <w:pPr>
        <w:pStyle w:val="Brezrazmikov"/>
        <w:rPr>
          <w:rFonts w:ascii="Arial" w:hAnsi="Arial" w:cs="Arial"/>
          <w:sz w:val="20"/>
        </w:rPr>
      </w:pPr>
    </w:p>
    <w:p w14:paraId="0BB152DD" w14:textId="77777777" w:rsidR="004F5932" w:rsidRDefault="004F5932" w:rsidP="00D275B1">
      <w:pPr>
        <w:pStyle w:val="Brezrazmikov"/>
        <w:rPr>
          <w:rFonts w:ascii="Arial" w:hAnsi="Arial" w:cs="Arial"/>
          <w:sz w:val="20"/>
        </w:rPr>
      </w:pPr>
    </w:p>
    <w:p w14:paraId="49871CBA"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t>člen</w:t>
      </w:r>
    </w:p>
    <w:p w14:paraId="1C10D143" w14:textId="77777777" w:rsidR="00D275B1" w:rsidRPr="00407AA4" w:rsidRDefault="00D275B1" w:rsidP="00D275B1">
      <w:pPr>
        <w:pStyle w:val="Odstavekseznama"/>
        <w:rPr>
          <w:rFonts w:ascii="Arial" w:hAnsi="Arial" w:cs="Arial"/>
          <w:sz w:val="20"/>
          <w:szCs w:val="20"/>
        </w:rPr>
      </w:pPr>
    </w:p>
    <w:p w14:paraId="4C38A6D8" w14:textId="77777777" w:rsidR="00D275B1" w:rsidRPr="00407AA4" w:rsidRDefault="00D275B1" w:rsidP="00D275B1">
      <w:pPr>
        <w:rPr>
          <w:rFonts w:cs="Arial"/>
          <w:sz w:val="20"/>
        </w:rPr>
      </w:pPr>
      <w:r w:rsidRPr="00407AA4">
        <w:rPr>
          <w:rFonts w:cs="Arial"/>
          <w:sz w:val="20"/>
        </w:rPr>
        <w:t>Sestavni del tega okvirnega sporazuma je naslednja dokumentacija:</w:t>
      </w:r>
    </w:p>
    <w:p w14:paraId="34658C74"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javni razpis štev. ____________ z razpisno dokumentacijo;</w:t>
      </w:r>
    </w:p>
    <w:p w14:paraId="36CA0BC4"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ponudba dobavitelja štev. ________ z vso dokumentacijo, vključno z Obrazcem 5,</w:t>
      </w:r>
    </w:p>
    <w:p w14:paraId="00323EF1"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 xml:space="preserve">ponudbe dobavitelja prispele v odpiranjih konkurence,  </w:t>
      </w:r>
    </w:p>
    <w:p w14:paraId="22A543C6"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 xml:space="preserve">razpisna dokumentacija iz posameznih odpiranjih konkurence, vključno s tehničnimi specifikacijami, </w:t>
      </w:r>
    </w:p>
    <w:p w14:paraId="3925BA74" w14:textId="77777777" w:rsidR="00D275B1" w:rsidRDefault="00D275B1" w:rsidP="00D275B1">
      <w:pPr>
        <w:pStyle w:val="Odstavekseznama"/>
        <w:numPr>
          <w:ilvl w:val="0"/>
          <w:numId w:val="41"/>
        </w:numPr>
        <w:rPr>
          <w:rFonts w:ascii="Arial" w:hAnsi="Arial" w:cs="Arial"/>
          <w:sz w:val="20"/>
        </w:rPr>
      </w:pPr>
      <w:r w:rsidRPr="00407AA4">
        <w:rPr>
          <w:rFonts w:ascii="Arial" w:hAnsi="Arial" w:cs="Arial"/>
          <w:sz w:val="20"/>
        </w:rPr>
        <w:t xml:space="preserve">menica za dobro izvedbo pogodbenih obveznosti z menično izjavo. </w:t>
      </w:r>
    </w:p>
    <w:p w14:paraId="78A15172" w14:textId="77777777" w:rsidR="002D0A69" w:rsidRPr="00407AA4" w:rsidRDefault="002D0A69" w:rsidP="002D0A69">
      <w:pPr>
        <w:pStyle w:val="Odstavekseznama"/>
        <w:rPr>
          <w:rFonts w:ascii="Arial" w:hAnsi="Arial" w:cs="Arial"/>
          <w:sz w:val="20"/>
        </w:rPr>
      </w:pPr>
    </w:p>
    <w:p w14:paraId="776ECCDA" w14:textId="77777777" w:rsidR="00D275B1" w:rsidRPr="00407AA4" w:rsidRDefault="00D275B1" w:rsidP="00D275B1">
      <w:pPr>
        <w:pStyle w:val="Odstavekseznama"/>
        <w:rPr>
          <w:rFonts w:ascii="Arial" w:hAnsi="Arial" w:cs="Arial"/>
          <w:sz w:val="20"/>
          <w:szCs w:val="20"/>
        </w:rPr>
      </w:pPr>
    </w:p>
    <w:tbl>
      <w:tblPr>
        <w:tblW w:w="13618" w:type="dxa"/>
        <w:tblLook w:val="04A0" w:firstRow="1" w:lastRow="0" w:firstColumn="1" w:lastColumn="0" w:noHBand="0" w:noVBand="1"/>
      </w:tblPr>
      <w:tblGrid>
        <w:gridCol w:w="4526"/>
        <w:gridCol w:w="4546"/>
        <w:gridCol w:w="4546"/>
      </w:tblGrid>
      <w:tr w:rsidR="002D0A69" w:rsidRPr="00407AA4" w14:paraId="367B4E38" w14:textId="0CCE4214" w:rsidTr="002D0A69">
        <w:tc>
          <w:tcPr>
            <w:tcW w:w="4526" w:type="dxa"/>
            <w:shd w:val="clear" w:color="auto" w:fill="auto"/>
          </w:tcPr>
          <w:p w14:paraId="6FC76C39" w14:textId="77777777" w:rsidR="002D0A69" w:rsidRPr="00407AA4" w:rsidRDefault="002D0A69" w:rsidP="002D0A69">
            <w:pPr>
              <w:rPr>
                <w:rFonts w:cs="Arial"/>
                <w:sz w:val="20"/>
              </w:rPr>
            </w:pPr>
          </w:p>
        </w:tc>
        <w:tc>
          <w:tcPr>
            <w:tcW w:w="4546" w:type="dxa"/>
            <w:shd w:val="clear" w:color="auto" w:fill="auto"/>
          </w:tcPr>
          <w:p w14:paraId="508FC4BC" w14:textId="77777777" w:rsidR="002D0A69" w:rsidRPr="00407AA4" w:rsidRDefault="002D0A69" w:rsidP="002D0A69">
            <w:pPr>
              <w:pStyle w:val="Odstavekseznama"/>
              <w:rPr>
                <w:rFonts w:ascii="Arial" w:hAnsi="Arial" w:cs="Arial"/>
                <w:sz w:val="20"/>
                <w:szCs w:val="20"/>
              </w:rPr>
            </w:pPr>
          </w:p>
        </w:tc>
        <w:tc>
          <w:tcPr>
            <w:tcW w:w="4546" w:type="dxa"/>
          </w:tcPr>
          <w:p w14:paraId="5FC9A95E" w14:textId="77777777" w:rsidR="002D0A69" w:rsidRPr="00407AA4" w:rsidRDefault="002D0A69" w:rsidP="002D0A69">
            <w:pPr>
              <w:spacing w:after="160" w:line="259" w:lineRule="auto"/>
              <w:jc w:val="left"/>
            </w:pPr>
          </w:p>
        </w:tc>
      </w:tr>
      <w:tr w:rsidR="002D0A69" w:rsidRPr="00EE26C9" w14:paraId="2EBDACA0" w14:textId="7841F22F" w:rsidTr="002D0A69">
        <w:tc>
          <w:tcPr>
            <w:tcW w:w="4526" w:type="dxa"/>
            <w:shd w:val="clear" w:color="auto" w:fill="auto"/>
          </w:tcPr>
          <w:p w14:paraId="33747FBA" w14:textId="77777777" w:rsidR="002D0A69" w:rsidRPr="00EE26C9" w:rsidRDefault="002D0A69" w:rsidP="002D0A69">
            <w:pPr>
              <w:pStyle w:val="Odstavekseznama"/>
              <w:rPr>
                <w:rFonts w:ascii="Arial" w:hAnsi="Arial" w:cs="Arial"/>
                <w:sz w:val="20"/>
                <w:szCs w:val="20"/>
              </w:rPr>
            </w:pPr>
          </w:p>
        </w:tc>
        <w:tc>
          <w:tcPr>
            <w:tcW w:w="4546" w:type="dxa"/>
            <w:shd w:val="clear" w:color="auto" w:fill="auto"/>
          </w:tcPr>
          <w:p w14:paraId="1754E40E" w14:textId="77777777" w:rsidR="002D0A69" w:rsidRPr="00EE26C9" w:rsidRDefault="002D0A69" w:rsidP="002D0A69">
            <w:pPr>
              <w:pStyle w:val="Odstavekseznama"/>
              <w:rPr>
                <w:rFonts w:ascii="Arial" w:hAnsi="Arial" w:cs="Arial"/>
                <w:sz w:val="20"/>
                <w:szCs w:val="20"/>
              </w:rPr>
            </w:pPr>
          </w:p>
        </w:tc>
        <w:tc>
          <w:tcPr>
            <w:tcW w:w="4546" w:type="dxa"/>
          </w:tcPr>
          <w:p w14:paraId="14F4EC37" w14:textId="77777777" w:rsidR="002D0A69" w:rsidRPr="00EE26C9" w:rsidRDefault="002D0A69" w:rsidP="002D0A69">
            <w:pPr>
              <w:spacing w:after="160" w:line="259" w:lineRule="auto"/>
              <w:jc w:val="left"/>
            </w:pPr>
          </w:p>
        </w:tc>
      </w:tr>
      <w:tr w:rsidR="002D0A69" w:rsidRPr="00EE26C9" w14:paraId="71388BEC" w14:textId="77777777" w:rsidTr="002D0A69">
        <w:trPr>
          <w:gridAfter w:val="1"/>
          <w:wAfter w:w="4546" w:type="dxa"/>
        </w:trPr>
        <w:tc>
          <w:tcPr>
            <w:tcW w:w="4526" w:type="dxa"/>
            <w:shd w:val="clear" w:color="auto" w:fill="auto"/>
          </w:tcPr>
          <w:p w14:paraId="2ED26255" w14:textId="784E92D2" w:rsidR="002D0A69" w:rsidRPr="00EE26C9" w:rsidRDefault="002D0A69" w:rsidP="002D0A69">
            <w:pPr>
              <w:rPr>
                <w:rFonts w:cs="Arial"/>
                <w:sz w:val="20"/>
              </w:rPr>
            </w:pPr>
          </w:p>
        </w:tc>
        <w:tc>
          <w:tcPr>
            <w:tcW w:w="4546" w:type="dxa"/>
            <w:shd w:val="clear" w:color="auto" w:fill="auto"/>
          </w:tcPr>
          <w:p w14:paraId="58132328" w14:textId="56B4FCAE" w:rsidR="002D0A69" w:rsidRPr="002D0A69" w:rsidRDefault="002D0A69" w:rsidP="002D0A69">
            <w:pPr>
              <w:rPr>
                <w:rFonts w:cs="Arial"/>
                <w:sz w:val="20"/>
              </w:rPr>
            </w:pPr>
          </w:p>
        </w:tc>
      </w:tr>
      <w:tr w:rsidR="002D0A69" w:rsidRPr="00EE26C9" w14:paraId="43E0D721" w14:textId="77777777" w:rsidTr="002D0A69">
        <w:trPr>
          <w:gridAfter w:val="1"/>
          <w:wAfter w:w="4546" w:type="dxa"/>
        </w:trPr>
        <w:tc>
          <w:tcPr>
            <w:tcW w:w="4526" w:type="dxa"/>
            <w:shd w:val="clear" w:color="auto" w:fill="auto"/>
          </w:tcPr>
          <w:p w14:paraId="215CC722" w14:textId="77777777" w:rsidR="002D0A69" w:rsidRPr="00EE26C9" w:rsidRDefault="002D0A69" w:rsidP="002D0A69">
            <w:pPr>
              <w:pStyle w:val="Odstavekseznama"/>
              <w:rPr>
                <w:rFonts w:ascii="Arial" w:hAnsi="Arial" w:cs="Arial"/>
                <w:sz w:val="20"/>
                <w:szCs w:val="20"/>
              </w:rPr>
            </w:pPr>
          </w:p>
        </w:tc>
        <w:tc>
          <w:tcPr>
            <w:tcW w:w="4546" w:type="dxa"/>
            <w:shd w:val="clear" w:color="auto" w:fill="auto"/>
          </w:tcPr>
          <w:p w14:paraId="7F503A7D" w14:textId="77777777" w:rsidR="002D0A69" w:rsidRPr="00EE26C9" w:rsidRDefault="002D0A69" w:rsidP="002D0A69">
            <w:pPr>
              <w:pStyle w:val="Odstavekseznama"/>
              <w:rPr>
                <w:rFonts w:ascii="Arial" w:hAnsi="Arial" w:cs="Arial"/>
                <w:sz w:val="20"/>
                <w:szCs w:val="20"/>
              </w:rPr>
            </w:pPr>
          </w:p>
        </w:tc>
      </w:tr>
      <w:tr w:rsidR="002D0A69" w:rsidRPr="00EE26C9" w14:paraId="0819CF25" w14:textId="77777777" w:rsidTr="002D0A69">
        <w:trPr>
          <w:gridAfter w:val="1"/>
          <w:wAfter w:w="4546" w:type="dxa"/>
        </w:trPr>
        <w:tc>
          <w:tcPr>
            <w:tcW w:w="4526" w:type="dxa"/>
            <w:shd w:val="clear" w:color="auto" w:fill="auto"/>
          </w:tcPr>
          <w:p w14:paraId="473A2E00" w14:textId="79638CE7" w:rsidR="002D0A69" w:rsidRPr="00EE26C9" w:rsidRDefault="002D0A69" w:rsidP="002D0A69">
            <w:pPr>
              <w:rPr>
                <w:rFonts w:cs="Arial"/>
                <w:sz w:val="20"/>
              </w:rPr>
            </w:pPr>
          </w:p>
        </w:tc>
        <w:tc>
          <w:tcPr>
            <w:tcW w:w="4546" w:type="dxa"/>
            <w:shd w:val="clear" w:color="auto" w:fill="auto"/>
          </w:tcPr>
          <w:p w14:paraId="1E038534" w14:textId="77777777" w:rsidR="002D0A69" w:rsidRPr="00EE26C9" w:rsidRDefault="002D0A69" w:rsidP="002D0A69">
            <w:pPr>
              <w:pStyle w:val="Odstavekseznama"/>
              <w:rPr>
                <w:rFonts w:ascii="Arial" w:hAnsi="Arial" w:cs="Arial"/>
                <w:sz w:val="20"/>
                <w:szCs w:val="20"/>
              </w:rPr>
            </w:pPr>
          </w:p>
        </w:tc>
      </w:tr>
      <w:tr w:rsidR="002D0A69" w:rsidRPr="00EE26C9" w14:paraId="7144C7D3" w14:textId="77777777" w:rsidTr="002D0A69">
        <w:trPr>
          <w:gridAfter w:val="1"/>
          <w:wAfter w:w="4546" w:type="dxa"/>
        </w:trPr>
        <w:tc>
          <w:tcPr>
            <w:tcW w:w="4526" w:type="dxa"/>
            <w:shd w:val="clear" w:color="auto" w:fill="auto"/>
          </w:tcPr>
          <w:p w14:paraId="612C7B35" w14:textId="7B217B9E" w:rsidR="002D0A69" w:rsidRPr="00EE26C9" w:rsidRDefault="002D0A69" w:rsidP="002D0A69">
            <w:pPr>
              <w:rPr>
                <w:rFonts w:cs="Arial"/>
                <w:sz w:val="20"/>
              </w:rPr>
            </w:pPr>
          </w:p>
        </w:tc>
        <w:tc>
          <w:tcPr>
            <w:tcW w:w="4546" w:type="dxa"/>
            <w:shd w:val="clear" w:color="auto" w:fill="auto"/>
          </w:tcPr>
          <w:p w14:paraId="027F8603" w14:textId="77777777" w:rsidR="002D0A69" w:rsidRPr="00EE26C9" w:rsidRDefault="002D0A69" w:rsidP="002D0A69">
            <w:pPr>
              <w:pStyle w:val="Odstavekseznama"/>
              <w:rPr>
                <w:rFonts w:ascii="Arial" w:hAnsi="Arial" w:cs="Arial"/>
                <w:sz w:val="20"/>
                <w:szCs w:val="20"/>
              </w:rPr>
            </w:pPr>
          </w:p>
        </w:tc>
      </w:tr>
      <w:tr w:rsidR="002D0A69" w:rsidRPr="00EE26C9" w14:paraId="0397718C" w14:textId="77777777" w:rsidTr="002D0A69">
        <w:trPr>
          <w:gridAfter w:val="1"/>
          <w:wAfter w:w="4546" w:type="dxa"/>
        </w:trPr>
        <w:tc>
          <w:tcPr>
            <w:tcW w:w="4526" w:type="dxa"/>
            <w:shd w:val="clear" w:color="auto" w:fill="auto"/>
          </w:tcPr>
          <w:p w14:paraId="483B4563" w14:textId="77777777" w:rsidR="002D0A69" w:rsidRPr="00EE26C9" w:rsidRDefault="002D0A69" w:rsidP="002D0A69">
            <w:pPr>
              <w:rPr>
                <w:rFonts w:cs="Arial"/>
                <w:sz w:val="20"/>
              </w:rPr>
            </w:pPr>
          </w:p>
        </w:tc>
        <w:tc>
          <w:tcPr>
            <w:tcW w:w="4546" w:type="dxa"/>
            <w:shd w:val="clear" w:color="auto" w:fill="auto"/>
          </w:tcPr>
          <w:p w14:paraId="24E1C035" w14:textId="77777777" w:rsidR="002D0A69" w:rsidRPr="00EE26C9" w:rsidRDefault="002D0A69" w:rsidP="002D0A69">
            <w:pPr>
              <w:pStyle w:val="Odstavekseznama"/>
              <w:rPr>
                <w:rFonts w:ascii="Arial" w:hAnsi="Arial" w:cs="Arial"/>
                <w:sz w:val="20"/>
                <w:szCs w:val="20"/>
              </w:rPr>
            </w:pPr>
          </w:p>
        </w:tc>
      </w:tr>
    </w:tbl>
    <w:p w14:paraId="3F1DC31A" w14:textId="2D76C2E7" w:rsidR="00BC444D" w:rsidRPr="00CB7D90" w:rsidRDefault="00BC444D" w:rsidP="00407AA4">
      <w:pPr>
        <w:pStyle w:val="Odstavekseznama"/>
        <w:suppressAutoHyphens/>
        <w:rPr>
          <w:rFonts w:cs="Arial"/>
          <w:sz w:val="20"/>
        </w:rPr>
      </w:pPr>
    </w:p>
    <w:sectPr w:rsidR="00BC444D" w:rsidRPr="00CB7D9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16E7" w14:textId="77777777" w:rsidR="00A311BF" w:rsidRDefault="00A311BF" w:rsidP="00A311BF">
      <w:r>
        <w:separator/>
      </w:r>
    </w:p>
  </w:endnote>
  <w:endnote w:type="continuationSeparator" w:id="0">
    <w:p w14:paraId="37B815B3" w14:textId="77777777" w:rsidR="00A311BF" w:rsidRDefault="00A311BF" w:rsidP="00A3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6773"/>
      <w:docPartObj>
        <w:docPartGallery w:val="Page Numbers (Bottom of Page)"/>
        <w:docPartUnique/>
      </w:docPartObj>
    </w:sdtPr>
    <w:sdtEndPr>
      <w:rPr>
        <w:sz w:val="16"/>
        <w:szCs w:val="16"/>
      </w:rPr>
    </w:sdtEndPr>
    <w:sdtContent>
      <w:p w14:paraId="4C68BD78" w14:textId="2491BB9D" w:rsidR="00A311BF" w:rsidRPr="00A311BF" w:rsidRDefault="00A311BF">
        <w:pPr>
          <w:pStyle w:val="Noga"/>
          <w:jc w:val="right"/>
          <w:rPr>
            <w:sz w:val="16"/>
            <w:szCs w:val="16"/>
          </w:rPr>
        </w:pPr>
        <w:r w:rsidRPr="00A311BF">
          <w:rPr>
            <w:sz w:val="16"/>
            <w:szCs w:val="16"/>
          </w:rPr>
          <w:fldChar w:fldCharType="begin"/>
        </w:r>
        <w:r w:rsidRPr="00A311BF">
          <w:rPr>
            <w:sz w:val="16"/>
            <w:szCs w:val="16"/>
          </w:rPr>
          <w:instrText>PAGE   \* MERGEFORMAT</w:instrText>
        </w:r>
        <w:r w:rsidRPr="00A311BF">
          <w:rPr>
            <w:sz w:val="16"/>
            <w:szCs w:val="16"/>
          </w:rPr>
          <w:fldChar w:fldCharType="separate"/>
        </w:r>
        <w:r w:rsidRPr="00A311BF">
          <w:rPr>
            <w:sz w:val="16"/>
            <w:szCs w:val="16"/>
          </w:rPr>
          <w:t>2</w:t>
        </w:r>
        <w:r w:rsidRPr="00A311BF">
          <w:rPr>
            <w:sz w:val="16"/>
            <w:szCs w:val="16"/>
          </w:rPr>
          <w:fldChar w:fldCharType="end"/>
        </w:r>
        <w:r w:rsidRPr="00A311BF">
          <w:rPr>
            <w:sz w:val="16"/>
            <w:szCs w:val="16"/>
          </w:rPr>
          <w:t>/</w:t>
        </w:r>
        <w:r w:rsidR="00CD47AB">
          <w:rPr>
            <w:sz w:val="16"/>
            <w:szCs w:val="16"/>
          </w:rPr>
          <w:t>8</w:t>
        </w:r>
      </w:p>
    </w:sdtContent>
  </w:sdt>
  <w:p w14:paraId="400C30CE" w14:textId="77777777" w:rsidR="00A311BF" w:rsidRDefault="00A311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F41" w14:textId="77777777" w:rsidR="00A311BF" w:rsidRDefault="00A311BF" w:rsidP="00A311BF">
      <w:r>
        <w:separator/>
      </w:r>
    </w:p>
  </w:footnote>
  <w:footnote w:type="continuationSeparator" w:id="0">
    <w:p w14:paraId="20D3D76D" w14:textId="77777777" w:rsidR="00A311BF" w:rsidRDefault="00A311BF" w:rsidP="00A31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A4A024A4"/>
    <w:styleLink w:val="Headings1"/>
    <w:lvl w:ilvl="0">
      <w:start w:val="1"/>
      <w:numFmt w:val="decimal"/>
      <w:pStyle w:val="Naslovlen"/>
      <w:lvlText w:val="%1."/>
      <w:lvlJc w:val="left"/>
      <w:pPr>
        <w:tabs>
          <w:tab w:val="num" w:pos="1209"/>
        </w:tabs>
        <w:ind w:left="1209" w:hanging="360"/>
      </w:pPr>
      <w:rPr>
        <w:rFonts w:cs="Times New Roman"/>
      </w:rPr>
    </w:lvl>
  </w:abstractNum>
  <w:abstractNum w:abstractNumId="1" w15:restartNumberingAfterBreak="0">
    <w:nsid w:val="02CD29AD"/>
    <w:multiLevelType w:val="hybridMultilevel"/>
    <w:tmpl w:val="1804D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A2C39"/>
    <w:multiLevelType w:val="multilevel"/>
    <w:tmpl w:val="81CC0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A77793"/>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7614A9"/>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15:restartNumberingAfterBreak="0">
    <w:nsid w:val="0F100B00"/>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D7B7E"/>
    <w:multiLevelType w:val="hybridMultilevel"/>
    <w:tmpl w:val="B6B61106"/>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E2A0B"/>
    <w:multiLevelType w:val="hybridMultilevel"/>
    <w:tmpl w:val="2A9AC274"/>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874D60"/>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3446D8"/>
    <w:multiLevelType w:val="hybridMultilevel"/>
    <w:tmpl w:val="5112A80E"/>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E0A1F6D"/>
    <w:multiLevelType w:val="hybridMultilevel"/>
    <w:tmpl w:val="BD8A10C6"/>
    <w:lvl w:ilvl="0" w:tplc="506CCC56">
      <w:numFmt w:val="bullet"/>
      <w:lvlText w:val="-"/>
      <w:lvlJc w:val="left"/>
      <w:pPr>
        <w:ind w:left="720" w:hanging="360"/>
      </w:pPr>
      <w:rPr>
        <w:rFonts w:ascii="Arial Narrow" w:eastAsia="HG Mincho Light J"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91157F"/>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1229A1"/>
    <w:multiLevelType w:val="hybridMultilevel"/>
    <w:tmpl w:val="75B66046"/>
    <w:lvl w:ilvl="0" w:tplc="CB76ED9C">
      <w:start w:val="12"/>
      <w:numFmt w:val="decimal"/>
      <w:lvlText w:val="%1."/>
      <w:lvlJc w:val="left"/>
      <w:pPr>
        <w:ind w:left="8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0B62442">
      <w:start w:val="1"/>
      <w:numFmt w:val="lowerLetter"/>
      <w:lvlText w:val="%2"/>
      <w:lvlJc w:val="left"/>
      <w:pPr>
        <w:ind w:left="5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CECC56">
      <w:start w:val="1"/>
      <w:numFmt w:val="lowerRoman"/>
      <w:lvlText w:val="%3"/>
      <w:lvlJc w:val="left"/>
      <w:pPr>
        <w:ind w:left="57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AE778E">
      <w:start w:val="1"/>
      <w:numFmt w:val="decimal"/>
      <w:lvlText w:val="%4"/>
      <w:lvlJc w:val="left"/>
      <w:pPr>
        <w:ind w:left="64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568B4E">
      <w:start w:val="1"/>
      <w:numFmt w:val="lowerLetter"/>
      <w:lvlText w:val="%5"/>
      <w:lvlJc w:val="left"/>
      <w:pPr>
        <w:ind w:left="72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BB0ACC8">
      <w:start w:val="1"/>
      <w:numFmt w:val="lowerRoman"/>
      <w:lvlText w:val="%6"/>
      <w:lvlJc w:val="left"/>
      <w:pPr>
        <w:ind w:left="79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A64C32">
      <w:start w:val="1"/>
      <w:numFmt w:val="decimal"/>
      <w:lvlText w:val="%7"/>
      <w:lvlJc w:val="left"/>
      <w:pPr>
        <w:ind w:left="86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97AD3C4">
      <w:start w:val="1"/>
      <w:numFmt w:val="lowerLetter"/>
      <w:lvlText w:val="%8"/>
      <w:lvlJc w:val="left"/>
      <w:pPr>
        <w:ind w:left="9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1AA089C">
      <w:start w:val="1"/>
      <w:numFmt w:val="lowerRoman"/>
      <w:lvlText w:val="%9"/>
      <w:lvlJc w:val="left"/>
      <w:pPr>
        <w:ind w:left="10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3676543"/>
    <w:multiLevelType w:val="hybridMultilevel"/>
    <w:tmpl w:val="F2007738"/>
    <w:lvl w:ilvl="0" w:tplc="D4488FA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D97EA4"/>
    <w:multiLevelType w:val="hybridMultilevel"/>
    <w:tmpl w:val="5DA62A2E"/>
    <w:lvl w:ilvl="0" w:tplc="56080398">
      <w:numFmt w:val="bullet"/>
      <w:lvlText w:val="-"/>
      <w:lvlJc w:val="left"/>
      <w:pPr>
        <w:ind w:left="720" w:hanging="360"/>
      </w:pPr>
      <w:rPr>
        <w:rFonts w:ascii="Calibri" w:eastAsiaTheme="minorHAns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A15943"/>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9C50A2"/>
    <w:multiLevelType w:val="hybridMultilevel"/>
    <w:tmpl w:val="74BCE684"/>
    <w:lvl w:ilvl="0" w:tplc="506CCC56">
      <w:numFmt w:val="bullet"/>
      <w:lvlText w:val="-"/>
      <w:lvlJc w:val="left"/>
      <w:pPr>
        <w:ind w:left="1080" w:hanging="360"/>
      </w:pPr>
      <w:rPr>
        <w:rFonts w:ascii="Arial Narrow" w:eastAsia="HG Mincho Light J"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1D62205"/>
    <w:multiLevelType w:val="hybridMultilevel"/>
    <w:tmpl w:val="B866B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4051F8"/>
    <w:multiLevelType w:val="hybridMultilevel"/>
    <w:tmpl w:val="C03A1AF4"/>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9F4B1C"/>
    <w:multiLevelType w:val="hybridMultilevel"/>
    <w:tmpl w:val="4F724148"/>
    <w:lvl w:ilvl="0" w:tplc="D4FC6FEA">
      <w:start w:val="2"/>
      <w:numFmt w:val="bullet"/>
      <w:lvlText w:val="-"/>
      <w:lvlJc w:val="left"/>
      <w:pPr>
        <w:tabs>
          <w:tab w:val="num" w:pos="567"/>
        </w:tabs>
        <w:ind w:left="567" w:hanging="567"/>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C817BE"/>
    <w:multiLevelType w:val="hybridMultilevel"/>
    <w:tmpl w:val="2C18D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159B2"/>
    <w:multiLevelType w:val="hybridMultilevel"/>
    <w:tmpl w:val="7D1AAA5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222ACC"/>
    <w:multiLevelType w:val="hybridMultilevel"/>
    <w:tmpl w:val="37D6874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374"/>
        </w:tabs>
        <w:ind w:left="1374" w:hanging="360"/>
      </w:pPr>
    </w:lvl>
    <w:lvl w:ilvl="2" w:tplc="0424001B" w:tentative="1">
      <w:start w:val="1"/>
      <w:numFmt w:val="lowerRoman"/>
      <w:lvlText w:val="%3."/>
      <w:lvlJc w:val="right"/>
      <w:pPr>
        <w:tabs>
          <w:tab w:val="num" w:pos="2094"/>
        </w:tabs>
        <w:ind w:left="2094" w:hanging="180"/>
      </w:pPr>
    </w:lvl>
    <w:lvl w:ilvl="3" w:tplc="0424000F" w:tentative="1">
      <w:start w:val="1"/>
      <w:numFmt w:val="decimal"/>
      <w:lvlText w:val="%4."/>
      <w:lvlJc w:val="left"/>
      <w:pPr>
        <w:tabs>
          <w:tab w:val="num" w:pos="2814"/>
        </w:tabs>
        <w:ind w:left="2814" w:hanging="360"/>
      </w:pPr>
    </w:lvl>
    <w:lvl w:ilvl="4" w:tplc="04240019" w:tentative="1">
      <w:start w:val="1"/>
      <w:numFmt w:val="lowerLetter"/>
      <w:lvlText w:val="%5."/>
      <w:lvlJc w:val="left"/>
      <w:pPr>
        <w:tabs>
          <w:tab w:val="num" w:pos="3534"/>
        </w:tabs>
        <w:ind w:left="3534" w:hanging="360"/>
      </w:pPr>
    </w:lvl>
    <w:lvl w:ilvl="5" w:tplc="0424001B" w:tentative="1">
      <w:start w:val="1"/>
      <w:numFmt w:val="lowerRoman"/>
      <w:lvlText w:val="%6."/>
      <w:lvlJc w:val="right"/>
      <w:pPr>
        <w:tabs>
          <w:tab w:val="num" w:pos="4254"/>
        </w:tabs>
        <w:ind w:left="4254" w:hanging="180"/>
      </w:pPr>
    </w:lvl>
    <w:lvl w:ilvl="6" w:tplc="0424000F" w:tentative="1">
      <w:start w:val="1"/>
      <w:numFmt w:val="decimal"/>
      <w:lvlText w:val="%7."/>
      <w:lvlJc w:val="left"/>
      <w:pPr>
        <w:tabs>
          <w:tab w:val="num" w:pos="4974"/>
        </w:tabs>
        <w:ind w:left="4974" w:hanging="360"/>
      </w:pPr>
    </w:lvl>
    <w:lvl w:ilvl="7" w:tplc="04240019" w:tentative="1">
      <w:start w:val="1"/>
      <w:numFmt w:val="lowerLetter"/>
      <w:lvlText w:val="%8."/>
      <w:lvlJc w:val="left"/>
      <w:pPr>
        <w:tabs>
          <w:tab w:val="num" w:pos="5694"/>
        </w:tabs>
        <w:ind w:left="5694" w:hanging="360"/>
      </w:pPr>
    </w:lvl>
    <w:lvl w:ilvl="8" w:tplc="0424001B" w:tentative="1">
      <w:start w:val="1"/>
      <w:numFmt w:val="lowerRoman"/>
      <w:lvlText w:val="%9."/>
      <w:lvlJc w:val="right"/>
      <w:pPr>
        <w:tabs>
          <w:tab w:val="num" w:pos="6414"/>
        </w:tabs>
        <w:ind w:left="6414" w:hanging="180"/>
      </w:pPr>
    </w:lvl>
  </w:abstractNum>
  <w:abstractNum w:abstractNumId="24" w15:restartNumberingAfterBreak="0">
    <w:nsid w:val="46B1483E"/>
    <w:multiLevelType w:val="hybridMultilevel"/>
    <w:tmpl w:val="C5223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6F3E40"/>
    <w:multiLevelType w:val="hybridMultilevel"/>
    <w:tmpl w:val="DF4CE1CA"/>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7723F9"/>
    <w:multiLevelType w:val="hybridMultilevel"/>
    <w:tmpl w:val="7B92FDAC"/>
    <w:lvl w:ilvl="0" w:tplc="506CCC56">
      <w:numFmt w:val="bullet"/>
      <w:lvlText w:val="-"/>
      <w:lvlJc w:val="left"/>
      <w:pPr>
        <w:ind w:left="720" w:hanging="360"/>
      </w:pPr>
      <w:rPr>
        <w:rFonts w:ascii="Arial Narrow" w:eastAsia="HG Mincho Light J"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771208"/>
    <w:multiLevelType w:val="hybridMultilevel"/>
    <w:tmpl w:val="F864B5C6"/>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A1AD5"/>
    <w:multiLevelType w:val="hybridMultilevel"/>
    <w:tmpl w:val="CCC669BC"/>
    <w:lvl w:ilvl="0" w:tplc="69845FD6">
      <w:start w:val="1"/>
      <w:numFmt w:val="upperRoman"/>
      <w:pStyle w:val="Naslov2RD"/>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80082D"/>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413BCC"/>
    <w:multiLevelType w:val="hybridMultilevel"/>
    <w:tmpl w:val="663A538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3F5846"/>
    <w:multiLevelType w:val="hybridMultilevel"/>
    <w:tmpl w:val="995A9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110C6"/>
    <w:multiLevelType w:val="hybridMultilevel"/>
    <w:tmpl w:val="49A0E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042DD"/>
    <w:multiLevelType w:val="hybridMultilevel"/>
    <w:tmpl w:val="D2BE4922"/>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115F9"/>
    <w:multiLevelType w:val="hybridMultilevel"/>
    <w:tmpl w:val="C4A0DF56"/>
    <w:lvl w:ilvl="0" w:tplc="0BE0EFA0">
      <w:start w:val="2"/>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636AE5"/>
    <w:multiLevelType w:val="hybridMultilevel"/>
    <w:tmpl w:val="8A602E74"/>
    <w:lvl w:ilvl="0" w:tplc="0BE0EFA0">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552E5A"/>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E9D4209"/>
    <w:multiLevelType w:val="hybridMultilevel"/>
    <w:tmpl w:val="29A854F0"/>
    <w:lvl w:ilvl="0" w:tplc="D4FC6FEA">
      <w:start w:val="2"/>
      <w:numFmt w:val="bullet"/>
      <w:lvlText w:val="-"/>
      <w:lvlJc w:val="left"/>
      <w:pPr>
        <w:tabs>
          <w:tab w:val="num" w:pos="567"/>
        </w:tabs>
        <w:ind w:left="567" w:hanging="567"/>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220C2F"/>
    <w:multiLevelType w:val="hybridMultilevel"/>
    <w:tmpl w:val="5622CECA"/>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1D5ECF"/>
    <w:multiLevelType w:val="hybridMultilevel"/>
    <w:tmpl w:val="F6A6C55E"/>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C5F61"/>
    <w:multiLevelType w:val="hybridMultilevel"/>
    <w:tmpl w:val="09E6039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86304667">
    <w:abstractNumId w:val="37"/>
  </w:num>
  <w:num w:numId="2" w16cid:durableId="1008403896">
    <w:abstractNumId w:val="36"/>
  </w:num>
  <w:num w:numId="3" w16cid:durableId="249507115">
    <w:abstractNumId w:val="9"/>
  </w:num>
  <w:num w:numId="4" w16cid:durableId="1641228514">
    <w:abstractNumId w:val="20"/>
  </w:num>
  <w:num w:numId="5" w16cid:durableId="465048007">
    <w:abstractNumId w:val="39"/>
  </w:num>
  <w:num w:numId="6" w16cid:durableId="391776099">
    <w:abstractNumId w:val="12"/>
  </w:num>
  <w:num w:numId="7" w16cid:durableId="2079089927">
    <w:abstractNumId w:val="40"/>
  </w:num>
  <w:num w:numId="8" w16cid:durableId="1015305544">
    <w:abstractNumId w:val="16"/>
  </w:num>
  <w:num w:numId="9" w16cid:durableId="1748648925">
    <w:abstractNumId w:val="15"/>
  </w:num>
  <w:num w:numId="10" w16cid:durableId="1669195">
    <w:abstractNumId w:val="28"/>
  </w:num>
  <w:num w:numId="11" w16cid:durableId="1328826589">
    <w:abstractNumId w:val="1"/>
  </w:num>
  <w:num w:numId="12" w16cid:durableId="1846049452">
    <w:abstractNumId w:val="24"/>
  </w:num>
  <w:num w:numId="13" w16cid:durableId="1546870900">
    <w:abstractNumId w:val="0"/>
    <w:lvlOverride w:ilvl="0">
      <w:startOverride w:val="1"/>
    </w:lvlOverride>
  </w:num>
  <w:num w:numId="14" w16cid:durableId="1317883101">
    <w:abstractNumId w:val="0"/>
  </w:num>
  <w:num w:numId="15" w16cid:durableId="1598324356">
    <w:abstractNumId w:val="33"/>
  </w:num>
  <w:num w:numId="16" w16cid:durableId="1025709425">
    <w:abstractNumId w:val="42"/>
  </w:num>
  <w:num w:numId="17" w16cid:durableId="1505586345">
    <w:abstractNumId w:val="13"/>
  </w:num>
  <w:num w:numId="18" w16cid:durableId="1118257264">
    <w:abstractNumId w:val="31"/>
  </w:num>
  <w:num w:numId="19" w16cid:durableId="1637490471">
    <w:abstractNumId w:val="23"/>
  </w:num>
  <w:num w:numId="20" w16cid:durableId="1181509636">
    <w:abstractNumId w:val="5"/>
  </w:num>
  <w:num w:numId="21" w16cid:durableId="1794473165">
    <w:abstractNumId w:val="10"/>
  </w:num>
  <w:num w:numId="22" w16cid:durableId="526916802">
    <w:abstractNumId w:val="17"/>
  </w:num>
  <w:num w:numId="23" w16cid:durableId="48694161">
    <w:abstractNumId w:val="18"/>
  </w:num>
  <w:num w:numId="24" w16cid:durableId="977687168">
    <w:abstractNumId w:val="25"/>
  </w:num>
  <w:num w:numId="25" w16cid:durableId="2022471489">
    <w:abstractNumId w:val="32"/>
  </w:num>
  <w:num w:numId="26" w16cid:durableId="526528768">
    <w:abstractNumId w:val="29"/>
  </w:num>
  <w:num w:numId="27" w16cid:durableId="319769725">
    <w:abstractNumId w:val="38"/>
  </w:num>
  <w:num w:numId="28" w16cid:durableId="1759205642">
    <w:abstractNumId w:val="4"/>
  </w:num>
  <w:num w:numId="29" w16cid:durableId="1561210415">
    <w:abstractNumId w:val="19"/>
  </w:num>
  <w:num w:numId="30" w16cid:durableId="345719532">
    <w:abstractNumId w:val="8"/>
  </w:num>
  <w:num w:numId="31" w16cid:durableId="12388107">
    <w:abstractNumId w:val="27"/>
  </w:num>
  <w:num w:numId="32" w16cid:durableId="1910925058">
    <w:abstractNumId w:val="2"/>
  </w:num>
  <w:num w:numId="33" w16cid:durableId="871114736">
    <w:abstractNumId w:val="34"/>
  </w:num>
  <w:num w:numId="34" w16cid:durableId="620963689">
    <w:abstractNumId w:val="43"/>
  </w:num>
  <w:num w:numId="35" w16cid:durableId="13189643">
    <w:abstractNumId w:val="6"/>
  </w:num>
  <w:num w:numId="36" w16cid:durableId="1164707656">
    <w:abstractNumId w:val="14"/>
  </w:num>
  <w:num w:numId="37" w16cid:durableId="986739599">
    <w:abstractNumId w:val="7"/>
  </w:num>
  <w:num w:numId="38" w16cid:durableId="1607998079">
    <w:abstractNumId w:val="11"/>
  </w:num>
  <w:num w:numId="39" w16cid:durableId="2019384417">
    <w:abstractNumId w:val="22"/>
  </w:num>
  <w:num w:numId="40" w16cid:durableId="575676330">
    <w:abstractNumId w:val="3"/>
  </w:num>
  <w:num w:numId="41" w16cid:durableId="461194427">
    <w:abstractNumId w:val="41"/>
  </w:num>
  <w:num w:numId="42" w16cid:durableId="275646432">
    <w:abstractNumId w:val="26"/>
  </w:num>
  <w:num w:numId="43" w16cid:durableId="1070616005">
    <w:abstractNumId w:val="21"/>
  </w:num>
  <w:num w:numId="44" w16cid:durableId="403650826">
    <w:abstractNumId w:val="35"/>
  </w:num>
  <w:num w:numId="45" w16cid:durableId="20290149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402"/>
    <w:rsid w:val="0000506D"/>
    <w:rsid w:val="000610E0"/>
    <w:rsid w:val="0006465B"/>
    <w:rsid w:val="000729BF"/>
    <w:rsid w:val="00090FAF"/>
    <w:rsid w:val="000A1F4C"/>
    <w:rsid w:val="000A646E"/>
    <w:rsid w:val="000B5D1B"/>
    <w:rsid w:val="00142973"/>
    <w:rsid w:val="0014375C"/>
    <w:rsid w:val="001924F1"/>
    <w:rsid w:val="001B7372"/>
    <w:rsid w:val="001F3A67"/>
    <w:rsid w:val="0026350F"/>
    <w:rsid w:val="00263D0E"/>
    <w:rsid w:val="002B7738"/>
    <w:rsid w:val="002D0A69"/>
    <w:rsid w:val="003072EE"/>
    <w:rsid w:val="003458DB"/>
    <w:rsid w:val="003A2515"/>
    <w:rsid w:val="003D11D9"/>
    <w:rsid w:val="003D6E73"/>
    <w:rsid w:val="003E7936"/>
    <w:rsid w:val="003F1384"/>
    <w:rsid w:val="003F13A4"/>
    <w:rsid w:val="003F4CC9"/>
    <w:rsid w:val="00407AA4"/>
    <w:rsid w:val="004135A1"/>
    <w:rsid w:val="004305C6"/>
    <w:rsid w:val="00441EEC"/>
    <w:rsid w:val="004501C3"/>
    <w:rsid w:val="004823E2"/>
    <w:rsid w:val="00487EC1"/>
    <w:rsid w:val="00497A0B"/>
    <w:rsid w:val="004A59F0"/>
    <w:rsid w:val="004B4BA3"/>
    <w:rsid w:val="004C676C"/>
    <w:rsid w:val="004E3709"/>
    <w:rsid w:val="004F43F8"/>
    <w:rsid w:val="004F5932"/>
    <w:rsid w:val="005246DA"/>
    <w:rsid w:val="005709E6"/>
    <w:rsid w:val="005B4C3F"/>
    <w:rsid w:val="005E3BE5"/>
    <w:rsid w:val="00633107"/>
    <w:rsid w:val="0063365E"/>
    <w:rsid w:val="00641C6A"/>
    <w:rsid w:val="00653E19"/>
    <w:rsid w:val="00673CE7"/>
    <w:rsid w:val="006924D5"/>
    <w:rsid w:val="006A0FE1"/>
    <w:rsid w:val="006C7643"/>
    <w:rsid w:val="006D14B0"/>
    <w:rsid w:val="006D6B0F"/>
    <w:rsid w:val="006E7C2E"/>
    <w:rsid w:val="00707A79"/>
    <w:rsid w:val="0077344D"/>
    <w:rsid w:val="00773B1F"/>
    <w:rsid w:val="00775800"/>
    <w:rsid w:val="007778A1"/>
    <w:rsid w:val="007865F9"/>
    <w:rsid w:val="007C6D6B"/>
    <w:rsid w:val="00812818"/>
    <w:rsid w:val="00816EA8"/>
    <w:rsid w:val="008322D6"/>
    <w:rsid w:val="00842F9A"/>
    <w:rsid w:val="00847114"/>
    <w:rsid w:val="008571D5"/>
    <w:rsid w:val="008A006F"/>
    <w:rsid w:val="008C4402"/>
    <w:rsid w:val="00922ECF"/>
    <w:rsid w:val="00926DE8"/>
    <w:rsid w:val="00947087"/>
    <w:rsid w:val="0097785C"/>
    <w:rsid w:val="009C1B34"/>
    <w:rsid w:val="009C497C"/>
    <w:rsid w:val="009E42D0"/>
    <w:rsid w:val="00A311BF"/>
    <w:rsid w:val="00A31732"/>
    <w:rsid w:val="00A33DBA"/>
    <w:rsid w:val="00A72CD4"/>
    <w:rsid w:val="00A77340"/>
    <w:rsid w:val="00A924C9"/>
    <w:rsid w:val="00A94F4B"/>
    <w:rsid w:val="00AC3614"/>
    <w:rsid w:val="00AC6B4E"/>
    <w:rsid w:val="00AF0565"/>
    <w:rsid w:val="00AF3123"/>
    <w:rsid w:val="00B14D80"/>
    <w:rsid w:val="00B16232"/>
    <w:rsid w:val="00B17CF3"/>
    <w:rsid w:val="00B317CA"/>
    <w:rsid w:val="00B41409"/>
    <w:rsid w:val="00BB19BA"/>
    <w:rsid w:val="00BB4686"/>
    <w:rsid w:val="00BC444D"/>
    <w:rsid w:val="00BF4C98"/>
    <w:rsid w:val="00C00118"/>
    <w:rsid w:val="00C12E82"/>
    <w:rsid w:val="00C5415F"/>
    <w:rsid w:val="00C91482"/>
    <w:rsid w:val="00C94364"/>
    <w:rsid w:val="00CA73BD"/>
    <w:rsid w:val="00CB7D90"/>
    <w:rsid w:val="00CD47AB"/>
    <w:rsid w:val="00D0013A"/>
    <w:rsid w:val="00D0514F"/>
    <w:rsid w:val="00D24565"/>
    <w:rsid w:val="00D275B1"/>
    <w:rsid w:val="00D32D52"/>
    <w:rsid w:val="00D425B6"/>
    <w:rsid w:val="00DA2A3A"/>
    <w:rsid w:val="00DA37CB"/>
    <w:rsid w:val="00E472FE"/>
    <w:rsid w:val="00E658D3"/>
    <w:rsid w:val="00E72A24"/>
    <w:rsid w:val="00E83F27"/>
    <w:rsid w:val="00EA76A3"/>
    <w:rsid w:val="00EB715C"/>
    <w:rsid w:val="00F36A8D"/>
    <w:rsid w:val="00F5627B"/>
    <w:rsid w:val="00FD4B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2E7BC"/>
  <w15:chartTrackingRefBased/>
  <w15:docId w15:val="{CB444FCE-F8F3-462C-88FB-FB1AACA2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4402"/>
    <w:pPr>
      <w:spacing w:after="0" w:line="240" w:lineRule="auto"/>
      <w:jc w:val="both"/>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C4402"/>
    <w:rPr>
      <w:rFonts w:ascii="Times New Roman CE SLO" w:hAnsi="Times New Roman CE SLO"/>
      <w:b/>
      <w:lang w:val="en-GB"/>
    </w:rPr>
  </w:style>
  <w:style w:type="character" w:customStyle="1" w:styleId="TelobesedilaZnak">
    <w:name w:val="Telo besedila Znak"/>
    <w:basedOn w:val="Privzetapisavaodstavka"/>
    <w:link w:val="Telobesedila"/>
    <w:rsid w:val="008C4402"/>
    <w:rPr>
      <w:rFonts w:ascii="Times New Roman CE SLO" w:eastAsia="Times New Roman" w:hAnsi="Times New Roman CE SLO" w:cs="Times New Roman"/>
      <w:b/>
      <w:szCs w:val="20"/>
      <w:lang w:val="en-GB" w:eastAsia="sl-SI"/>
    </w:rPr>
  </w:style>
  <w:style w:type="character" w:customStyle="1" w:styleId="OdstavekseznamaZnak">
    <w:name w:val="Odstavek seznama Znak"/>
    <w:aliases w:val="za tekst Znak,Označevanje Znak,List Paragraph2 Znak,Colorful List - Accent 11 Znak"/>
    <w:link w:val="Odstavekseznama"/>
    <w:uiPriority w:val="34"/>
    <w:qFormat/>
    <w:rsid w:val="008C4402"/>
    <w:rPr>
      <w:sz w:val="24"/>
      <w:szCs w:val="24"/>
    </w:rPr>
  </w:style>
  <w:style w:type="paragraph" w:styleId="Odstavekseznama">
    <w:name w:val="List Paragraph"/>
    <w:aliases w:val="za tekst,Označevanje,List Paragraph2,Colorful List - Accent 11"/>
    <w:basedOn w:val="Navaden"/>
    <w:link w:val="OdstavekseznamaZnak"/>
    <w:uiPriority w:val="34"/>
    <w:qFormat/>
    <w:rsid w:val="008C4402"/>
    <w:pPr>
      <w:ind w:left="720"/>
      <w:contextualSpacing/>
      <w:jc w:val="left"/>
    </w:pPr>
    <w:rPr>
      <w:rFonts w:asciiTheme="minorHAnsi" w:eastAsiaTheme="minorHAnsi" w:hAnsiTheme="minorHAnsi" w:cstheme="minorBidi"/>
      <w:sz w:val="24"/>
      <w:szCs w:val="24"/>
      <w:lang w:eastAsia="en-US"/>
    </w:rPr>
  </w:style>
  <w:style w:type="paragraph" w:customStyle="1" w:styleId="Default">
    <w:name w:val="Default"/>
    <w:rsid w:val="008C440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8C4402"/>
    <w:pPr>
      <w:spacing w:after="210"/>
      <w:jc w:val="left"/>
    </w:pPr>
    <w:rPr>
      <w:rFonts w:ascii="Times New Roman" w:hAnsi="Times New Roman"/>
      <w:color w:val="333333"/>
      <w:sz w:val="18"/>
      <w:szCs w:val="18"/>
    </w:rPr>
  </w:style>
  <w:style w:type="paragraph" w:customStyle="1" w:styleId="TableContents">
    <w:name w:val="Table Contents"/>
    <w:basedOn w:val="Navaden"/>
    <w:rsid w:val="008C4402"/>
    <w:pPr>
      <w:widowControl w:val="0"/>
      <w:suppressLineNumbers/>
      <w:suppressAutoHyphens/>
      <w:jc w:val="left"/>
    </w:pPr>
    <w:rPr>
      <w:rFonts w:ascii="Verdana" w:eastAsia="Arial Unicode MS" w:hAnsi="Verdana"/>
      <w:kern w:val="1"/>
      <w:sz w:val="20"/>
      <w:szCs w:val="24"/>
    </w:rPr>
  </w:style>
  <w:style w:type="paragraph" w:styleId="Brezrazmikov">
    <w:name w:val="No Spacing"/>
    <w:uiPriority w:val="1"/>
    <w:qFormat/>
    <w:rsid w:val="008C4402"/>
    <w:pPr>
      <w:spacing w:after="0" w:line="240" w:lineRule="auto"/>
    </w:pPr>
    <w:rPr>
      <w:rFonts w:ascii="Calibri" w:eastAsia="Times New Roman" w:hAnsi="Calibri" w:cs="Times New Roman"/>
    </w:rPr>
  </w:style>
  <w:style w:type="character" w:styleId="Hiperpovezava">
    <w:name w:val="Hyperlink"/>
    <w:basedOn w:val="Privzetapisavaodstavka"/>
    <w:uiPriority w:val="99"/>
    <w:unhideWhenUsed/>
    <w:rsid w:val="004135A1"/>
    <w:rPr>
      <w:color w:val="0563C1" w:themeColor="hyperlink"/>
      <w:u w:val="single"/>
    </w:rPr>
  </w:style>
  <w:style w:type="paragraph" w:customStyle="1" w:styleId="Naslov2RD">
    <w:name w:val="Naslov 2RD"/>
    <w:basedOn w:val="Odstavekseznama"/>
    <w:link w:val="Naslov2RDZnak"/>
    <w:qFormat/>
    <w:rsid w:val="00C12E82"/>
    <w:pPr>
      <w:numPr>
        <w:numId w:val="10"/>
      </w:numPr>
      <w:spacing w:after="120" w:line="360" w:lineRule="auto"/>
      <w:contextualSpacing w:val="0"/>
      <w:jc w:val="both"/>
    </w:pPr>
    <w:rPr>
      <w:rFonts w:ascii="Calibri" w:eastAsia="Calibri" w:hAnsi="Calibri" w:cs="Times New Roman"/>
      <w:b/>
      <w:szCs w:val="22"/>
      <w:lang w:val="x-none"/>
    </w:rPr>
  </w:style>
  <w:style w:type="character" w:customStyle="1" w:styleId="Naslov2RDZnak">
    <w:name w:val="Naslov 2RD Znak"/>
    <w:link w:val="Naslov2RD"/>
    <w:rsid w:val="00C12E82"/>
    <w:rPr>
      <w:rFonts w:ascii="Calibri" w:eastAsia="Calibri" w:hAnsi="Calibri" w:cs="Times New Roman"/>
      <w:b/>
      <w:sz w:val="24"/>
      <w:lang w:val="x-none"/>
    </w:rPr>
  </w:style>
  <w:style w:type="character" w:customStyle="1" w:styleId="NaslovlenChar">
    <w:name w:val="Naslov člen Char"/>
    <w:link w:val="Naslovlen"/>
    <w:uiPriority w:val="99"/>
    <w:locked/>
    <w:rsid w:val="003F4CC9"/>
    <w:rPr>
      <w:rFonts w:ascii="Arial" w:eastAsia="Times New Roman" w:hAnsi="Arial" w:cs="Arial"/>
    </w:rPr>
  </w:style>
  <w:style w:type="paragraph" w:customStyle="1" w:styleId="Naslovlen">
    <w:name w:val="Naslov člen"/>
    <w:link w:val="NaslovlenChar"/>
    <w:uiPriority w:val="99"/>
    <w:rsid w:val="003F4CC9"/>
    <w:pPr>
      <w:numPr>
        <w:numId w:val="13"/>
      </w:numPr>
      <w:spacing w:after="0" w:line="240" w:lineRule="auto"/>
      <w:ind w:left="1353"/>
      <w:jc w:val="center"/>
    </w:pPr>
    <w:rPr>
      <w:rFonts w:ascii="Arial" w:eastAsia="Times New Roman" w:hAnsi="Arial" w:cs="Arial"/>
    </w:rPr>
  </w:style>
  <w:style w:type="numbering" w:customStyle="1" w:styleId="Headings1">
    <w:name w:val="Headings1"/>
    <w:uiPriority w:val="99"/>
    <w:rsid w:val="003F4CC9"/>
    <w:pPr>
      <w:numPr>
        <w:numId w:val="14"/>
      </w:numPr>
    </w:pPr>
  </w:style>
  <w:style w:type="paragraph" w:customStyle="1" w:styleId="Telobesedila31">
    <w:name w:val="Telo besedila 31"/>
    <w:basedOn w:val="Navaden"/>
    <w:rsid w:val="004823E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row-header-quote-text">
    <w:name w:val="row-header-quote-text"/>
    <w:basedOn w:val="Privzetapisavaodstavka"/>
    <w:rsid w:val="00487EC1"/>
  </w:style>
  <w:style w:type="paragraph" w:styleId="Glava">
    <w:name w:val="header"/>
    <w:basedOn w:val="Navaden"/>
    <w:link w:val="GlavaZnak"/>
    <w:uiPriority w:val="99"/>
    <w:unhideWhenUsed/>
    <w:rsid w:val="00A311BF"/>
    <w:pPr>
      <w:tabs>
        <w:tab w:val="center" w:pos="4536"/>
        <w:tab w:val="right" w:pos="9072"/>
      </w:tabs>
    </w:pPr>
  </w:style>
  <w:style w:type="character" w:customStyle="1" w:styleId="GlavaZnak">
    <w:name w:val="Glava Znak"/>
    <w:basedOn w:val="Privzetapisavaodstavka"/>
    <w:link w:val="Glava"/>
    <w:uiPriority w:val="99"/>
    <w:rsid w:val="00A311BF"/>
    <w:rPr>
      <w:rFonts w:ascii="Arial" w:eastAsia="Times New Roman" w:hAnsi="Arial" w:cs="Times New Roman"/>
      <w:szCs w:val="20"/>
      <w:lang w:eastAsia="sl-SI"/>
    </w:rPr>
  </w:style>
  <w:style w:type="paragraph" w:styleId="Noga">
    <w:name w:val="footer"/>
    <w:basedOn w:val="Navaden"/>
    <w:link w:val="NogaZnak"/>
    <w:uiPriority w:val="99"/>
    <w:unhideWhenUsed/>
    <w:rsid w:val="00A311BF"/>
    <w:pPr>
      <w:tabs>
        <w:tab w:val="center" w:pos="4536"/>
        <w:tab w:val="right" w:pos="9072"/>
      </w:tabs>
    </w:pPr>
  </w:style>
  <w:style w:type="character" w:customStyle="1" w:styleId="NogaZnak">
    <w:name w:val="Noga Znak"/>
    <w:basedOn w:val="Privzetapisavaodstavka"/>
    <w:link w:val="Noga"/>
    <w:uiPriority w:val="99"/>
    <w:rsid w:val="00A311BF"/>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7773">
      <w:bodyDiv w:val="1"/>
      <w:marLeft w:val="0"/>
      <w:marRight w:val="0"/>
      <w:marTop w:val="0"/>
      <w:marBottom w:val="0"/>
      <w:divBdr>
        <w:top w:val="none" w:sz="0" w:space="0" w:color="auto"/>
        <w:left w:val="none" w:sz="0" w:space="0" w:color="auto"/>
        <w:bottom w:val="none" w:sz="0" w:space="0" w:color="auto"/>
        <w:right w:val="none" w:sz="0" w:space="0" w:color="auto"/>
      </w:divBdr>
      <w:divsChild>
        <w:div w:id="494998563">
          <w:marLeft w:val="0"/>
          <w:marRight w:val="0"/>
          <w:marTop w:val="0"/>
          <w:marBottom w:val="0"/>
          <w:divBdr>
            <w:top w:val="none" w:sz="0" w:space="0" w:color="auto"/>
            <w:left w:val="none" w:sz="0" w:space="0" w:color="auto"/>
            <w:bottom w:val="none" w:sz="0" w:space="0" w:color="auto"/>
            <w:right w:val="none" w:sz="0" w:space="0" w:color="auto"/>
          </w:divBdr>
        </w:div>
        <w:div w:id="461654549">
          <w:marLeft w:val="0"/>
          <w:marRight w:val="0"/>
          <w:marTop w:val="0"/>
          <w:marBottom w:val="0"/>
          <w:divBdr>
            <w:top w:val="none" w:sz="0" w:space="0" w:color="auto"/>
            <w:left w:val="none" w:sz="0" w:space="0" w:color="auto"/>
            <w:bottom w:val="none" w:sz="0" w:space="0" w:color="auto"/>
            <w:right w:val="none" w:sz="0" w:space="0" w:color="auto"/>
          </w:divBdr>
        </w:div>
        <w:div w:id="712382834">
          <w:marLeft w:val="0"/>
          <w:marRight w:val="0"/>
          <w:marTop w:val="0"/>
          <w:marBottom w:val="0"/>
          <w:divBdr>
            <w:top w:val="none" w:sz="0" w:space="0" w:color="auto"/>
            <w:left w:val="none" w:sz="0" w:space="0" w:color="auto"/>
            <w:bottom w:val="none" w:sz="0" w:space="0" w:color="auto"/>
            <w:right w:val="none" w:sz="0" w:space="0" w:color="auto"/>
          </w:divBdr>
        </w:div>
        <w:div w:id="1211458553">
          <w:marLeft w:val="0"/>
          <w:marRight w:val="0"/>
          <w:marTop w:val="0"/>
          <w:marBottom w:val="0"/>
          <w:divBdr>
            <w:top w:val="none" w:sz="0" w:space="0" w:color="auto"/>
            <w:left w:val="none" w:sz="0" w:space="0" w:color="auto"/>
            <w:bottom w:val="none" w:sz="0" w:space="0" w:color="auto"/>
            <w:right w:val="none" w:sz="0" w:space="0" w:color="auto"/>
          </w:divBdr>
        </w:div>
        <w:div w:id="1536503119">
          <w:marLeft w:val="0"/>
          <w:marRight w:val="0"/>
          <w:marTop w:val="0"/>
          <w:marBottom w:val="0"/>
          <w:divBdr>
            <w:top w:val="none" w:sz="0" w:space="0" w:color="auto"/>
            <w:left w:val="none" w:sz="0" w:space="0" w:color="auto"/>
            <w:bottom w:val="none" w:sz="0" w:space="0" w:color="auto"/>
            <w:right w:val="none" w:sz="0" w:space="0" w:color="auto"/>
          </w:divBdr>
        </w:div>
        <w:div w:id="888686886">
          <w:marLeft w:val="0"/>
          <w:marRight w:val="0"/>
          <w:marTop w:val="0"/>
          <w:marBottom w:val="0"/>
          <w:divBdr>
            <w:top w:val="none" w:sz="0" w:space="0" w:color="auto"/>
            <w:left w:val="none" w:sz="0" w:space="0" w:color="auto"/>
            <w:bottom w:val="none" w:sz="0" w:space="0" w:color="auto"/>
            <w:right w:val="none" w:sz="0" w:space="0" w:color="auto"/>
          </w:divBdr>
        </w:div>
        <w:div w:id="1259290234">
          <w:marLeft w:val="0"/>
          <w:marRight w:val="0"/>
          <w:marTop w:val="0"/>
          <w:marBottom w:val="0"/>
          <w:divBdr>
            <w:top w:val="none" w:sz="0" w:space="0" w:color="auto"/>
            <w:left w:val="none" w:sz="0" w:space="0" w:color="auto"/>
            <w:bottom w:val="none" w:sz="0" w:space="0" w:color="auto"/>
            <w:right w:val="none" w:sz="0" w:space="0" w:color="auto"/>
          </w:divBdr>
        </w:div>
        <w:div w:id="2045208178">
          <w:marLeft w:val="0"/>
          <w:marRight w:val="0"/>
          <w:marTop w:val="0"/>
          <w:marBottom w:val="0"/>
          <w:divBdr>
            <w:top w:val="none" w:sz="0" w:space="0" w:color="auto"/>
            <w:left w:val="none" w:sz="0" w:space="0" w:color="auto"/>
            <w:bottom w:val="none" w:sz="0" w:space="0" w:color="auto"/>
            <w:right w:val="none" w:sz="0" w:space="0" w:color="auto"/>
          </w:divBdr>
        </w:div>
        <w:div w:id="1472484588">
          <w:marLeft w:val="0"/>
          <w:marRight w:val="0"/>
          <w:marTop w:val="0"/>
          <w:marBottom w:val="0"/>
          <w:divBdr>
            <w:top w:val="none" w:sz="0" w:space="0" w:color="auto"/>
            <w:left w:val="none" w:sz="0" w:space="0" w:color="auto"/>
            <w:bottom w:val="none" w:sz="0" w:space="0" w:color="auto"/>
            <w:right w:val="none" w:sz="0" w:space="0" w:color="auto"/>
          </w:divBdr>
        </w:div>
        <w:div w:id="2078479057">
          <w:marLeft w:val="0"/>
          <w:marRight w:val="0"/>
          <w:marTop w:val="0"/>
          <w:marBottom w:val="0"/>
          <w:divBdr>
            <w:top w:val="none" w:sz="0" w:space="0" w:color="auto"/>
            <w:left w:val="none" w:sz="0" w:space="0" w:color="auto"/>
            <w:bottom w:val="none" w:sz="0" w:space="0" w:color="auto"/>
            <w:right w:val="none" w:sz="0" w:space="0" w:color="auto"/>
          </w:divBdr>
        </w:div>
        <w:div w:id="1847288873">
          <w:marLeft w:val="0"/>
          <w:marRight w:val="0"/>
          <w:marTop w:val="0"/>
          <w:marBottom w:val="0"/>
          <w:divBdr>
            <w:top w:val="none" w:sz="0" w:space="0" w:color="auto"/>
            <w:left w:val="none" w:sz="0" w:space="0" w:color="auto"/>
            <w:bottom w:val="none" w:sz="0" w:space="0" w:color="auto"/>
            <w:right w:val="none" w:sz="0" w:space="0" w:color="auto"/>
          </w:divBdr>
        </w:div>
        <w:div w:id="424957454">
          <w:marLeft w:val="0"/>
          <w:marRight w:val="0"/>
          <w:marTop w:val="0"/>
          <w:marBottom w:val="0"/>
          <w:divBdr>
            <w:top w:val="none" w:sz="0" w:space="0" w:color="auto"/>
            <w:left w:val="none" w:sz="0" w:space="0" w:color="auto"/>
            <w:bottom w:val="none" w:sz="0" w:space="0" w:color="auto"/>
            <w:right w:val="none" w:sz="0" w:space="0" w:color="auto"/>
          </w:divBdr>
        </w:div>
        <w:div w:id="1911304934">
          <w:marLeft w:val="0"/>
          <w:marRight w:val="0"/>
          <w:marTop w:val="0"/>
          <w:marBottom w:val="0"/>
          <w:divBdr>
            <w:top w:val="none" w:sz="0" w:space="0" w:color="auto"/>
            <w:left w:val="none" w:sz="0" w:space="0" w:color="auto"/>
            <w:bottom w:val="none" w:sz="0" w:space="0" w:color="auto"/>
            <w:right w:val="none" w:sz="0" w:space="0" w:color="auto"/>
          </w:divBdr>
        </w:div>
        <w:div w:id="864178715">
          <w:marLeft w:val="0"/>
          <w:marRight w:val="0"/>
          <w:marTop w:val="0"/>
          <w:marBottom w:val="0"/>
          <w:divBdr>
            <w:top w:val="none" w:sz="0" w:space="0" w:color="auto"/>
            <w:left w:val="none" w:sz="0" w:space="0" w:color="auto"/>
            <w:bottom w:val="none" w:sz="0" w:space="0" w:color="auto"/>
            <w:right w:val="none" w:sz="0" w:space="0" w:color="auto"/>
          </w:divBdr>
        </w:div>
        <w:div w:id="1944342439">
          <w:marLeft w:val="0"/>
          <w:marRight w:val="0"/>
          <w:marTop w:val="0"/>
          <w:marBottom w:val="0"/>
          <w:divBdr>
            <w:top w:val="none" w:sz="0" w:space="0" w:color="auto"/>
            <w:left w:val="none" w:sz="0" w:space="0" w:color="auto"/>
            <w:bottom w:val="none" w:sz="0" w:space="0" w:color="auto"/>
            <w:right w:val="none" w:sz="0" w:space="0" w:color="auto"/>
          </w:divBdr>
        </w:div>
        <w:div w:id="1412503390">
          <w:marLeft w:val="0"/>
          <w:marRight w:val="0"/>
          <w:marTop w:val="0"/>
          <w:marBottom w:val="0"/>
          <w:divBdr>
            <w:top w:val="none" w:sz="0" w:space="0" w:color="auto"/>
            <w:left w:val="none" w:sz="0" w:space="0" w:color="auto"/>
            <w:bottom w:val="none" w:sz="0" w:space="0" w:color="auto"/>
            <w:right w:val="none" w:sz="0" w:space="0" w:color="auto"/>
          </w:divBdr>
        </w:div>
        <w:div w:id="2132892621">
          <w:marLeft w:val="0"/>
          <w:marRight w:val="0"/>
          <w:marTop w:val="0"/>
          <w:marBottom w:val="0"/>
          <w:divBdr>
            <w:top w:val="none" w:sz="0" w:space="0" w:color="auto"/>
            <w:left w:val="none" w:sz="0" w:space="0" w:color="auto"/>
            <w:bottom w:val="none" w:sz="0" w:space="0" w:color="auto"/>
            <w:right w:val="none" w:sz="0" w:space="0" w:color="auto"/>
          </w:divBdr>
        </w:div>
        <w:div w:id="1700737084">
          <w:marLeft w:val="0"/>
          <w:marRight w:val="0"/>
          <w:marTop w:val="0"/>
          <w:marBottom w:val="0"/>
          <w:divBdr>
            <w:top w:val="none" w:sz="0" w:space="0" w:color="auto"/>
            <w:left w:val="none" w:sz="0" w:space="0" w:color="auto"/>
            <w:bottom w:val="none" w:sz="0" w:space="0" w:color="auto"/>
            <w:right w:val="none" w:sz="0" w:space="0" w:color="auto"/>
          </w:divBdr>
        </w:div>
        <w:div w:id="2023898463">
          <w:marLeft w:val="0"/>
          <w:marRight w:val="0"/>
          <w:marTop w:val="0"/>
          <w:marBottom w:val="0"/>
          <w:divBdr>
            <w:top w:val="none" w:sz="0" w:space="0" w:color="auto"/>
            <w:left w:val="none" w:sz="0" w:space="0" w:color="auto"/>
            <w:bottom w:val="none" w:sz="0" w:space="0" w:color="auto"/>
            <w:right w:val="none" w:sz="0" w:space="0" w:color="auto"/>
          </w:divBdr>
        </w:div>
        <w:div w:id="2114324700">
          <w:marLeft w:val="0"/>
          <w:marRight w:val="0"/>
          <w:marTop w:val="0"/>
          <w:marBottom w:val="0"/>
          <w:divBdr>
            <w:top w:val="none" w:sz="0" w:space="0" w:color="auto"/>
            <w:left w:val="none" w:sz="0" w:space="0" w:color="auto"/>
            <w:bottom w:val="none" w:sz="0" w:space="0" w:color="auto"/>
            <w:right w:val="none" w:sz="0" w:space="0" w:color="auto"/>
          </w:divBdr>
        </w:div>
        <w:div w:id="2099861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oft.nlzoh.si/index.php?page=wpJrObvestiloSeznam" TargetMode="External"/><Relationship Id="rId3" Type="http://schemas.openxmlformats.org/officeDocument/2006/relationships/settings" Target="settings.xml"/><Relationship Id="rId7" Type="http://schemas.openxmlformats.org/officeDocument/2006/relationships/hyperlink" Target="mailto:info@nlzoh.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3509</Words>
  <Characters>20006</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2</cp:revision>
  <dcterms:created xsi:type="dcterms:W3CDTF">2025-07-07T05:00:00Z</dcterms:created>
  <dcterms:modified xsi:type="dcterms:W3CDTF">2025-07-07T05:00:00Z</dcterms:modified>
</cp:coreProperties>
</file>